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05DD" w14:textId="6F74A196" w:rsidR="000D696D" w:rsidRPr="00ED12A9" w:rsidRDefault="00DA164D" w:rsidP="0042007F">
      <w:pPr>
        <w:spacing w:after="240" w:line="276" w:lineRule="auto"/>
        <w:rPr>
          <w:rFonts w:ascii="Arial" w:hAnsi="Arial" w:cs="Arial"/>
          <w:b/>
          <w:color w:val="0033CC"/>
          <w:sz w:val="22"/>
          <w:szCs w:val="22"/>
        </w:rPr>
      </w:pPr>
      <w:r w:rsidRPr="00ED12A9">
        <w:rPr>
          <w:rFonts w:ascii="Arial" w:hAnsi="Arial" w:cs="Arial"/>
          <w:b/>
          <w:noProof/>
          <w:color w:val="0033CC"/>
          <w:sz w:val="22"/>
          <w:szCs w:val="22"/>
          <w:lang w:eastAsia="en-AU"/>
        </w:rPr>
        <w:t>Innovator Grants</w:t>
      </w:r>
      <w:r w:rsidR="00F77375" w:rsidRPr="00ED12A9">
        <w:rPr>
          <w:rFonts w:ascii="Arial" w:hAnsi="Arial" w:cs="Arial"/>
          <w:color w:val="0033CC"/>
          <w:sz w:val="22"/>
          <w:szCs w:val="22"/>
        </w:rPr>
        <w:t xml:space="preserve"> </w:t>
      </w:r>
      <w:r w:rsidR="00F77375" w:rsidRPr="00ED12A9">
        <w:rPr>
          <w:rFonts w:ascii="Arial" w:hAnsi="Arial" w:cs="Arial"/>
          <w:b/>
          <w:color w:val="0033CC"/>
          <w:sz w:val="22"/>
          <w:szCs w:val="22"/>
        </w:rPr>
        <w:t xml:space="preserve">- </w:t>
      </w:r>
      <w:r w:rsidR="000D696D" w:rsidRPr="00ED12A9">
        <w:rPr>
          <w:rFonts w:ascii="Arial" w:hAnsi="Arial" w:cs="Arial"/>
          <w:b/>
          <w:color w:val="0033CC"/>
          <w:sz w:val="22"/>
          <w:szCs w:val="22"/>
        </w:rPr>
        <w:t>Guidelines</w:t>
      </w:r>
      <w:r w:rsidR="00F77375" w:rsidRPr="00ED12A9"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 w:rsidR="003016D4" w:rsidRPr="00ED12A9">
        <w:rPr>
          <w:rFonts w:ascii="Arial" w:hAnsi="Arial" w:cs="Arial"/>
          <w:b/>
          <w:color w:val="0033CC"/>
          <w:sz w:val="22"/>
          <w:szCs w:val="22"/>
        </w:rPr>
        <w:t xml:space="preserve">and Application Form </w:t>
      </w:r>
      <w:r w:rsidR="00AD1FEF">
        <w:rPr>
          <w:rFonts w:ascii="Arial" w:hAnsi="Arial" w:cs="Arial"/>
          <w:b/>
          <w:color w:val="0033CC"/>
          <w:sz w:val="22"/>
          <w:szCs w:val="22"/>
        </w:rPr>
        <w:t xml:space="preserve">for funding commencing </w:t>
      </w:r>
      <w:r w:rsidR="005F5CE1">
        <w:rPr>
          <w:rFonts w:ascii="Arial" w:hAnsi="Arial" w:cs="Arial"/>
          <w:b/>
          <w:color w:val="0033CC"/>
          <w:sz w:val="22"/>
          <w:szCs w:val="22"/>
        </w:rPr>
        <w:t>202</w:t>
      </w:r>
      <w:r w:rsidR="00884AD0">
        <w:rPr>
          <w:rFonts w:ascii="Arial" w:hAnsi="Arial" w:cs="Arial"/>
          <w:b/>
          <w:color w:val="0033CC"/>
          <w:sz w:val="22"/>
          <w:szCs w:val="22"/>
        </w:rPr>
        <w:t>4</w:t>
      </w:r>
    </w:p>
    <w:p w14:paraId="6BA55C50" w14:textId="01E84C01" w:rsidR="002E3098" w:rsidRPr="00A37C42" w:rsidRDefault="007738FC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Closing date: </w:t>
      </w:r>
      <w:r w:rsidR="00884AD0">
        <w:rPr>
          <w:rFonts w:ascii="Arial" w:hAnsi="Arial" w:cs="Arial"/>
          <w:b/>
          <w:sz w:val="22"/>
          <w:szCs w:val="22"/>
        </w:rPr>
        <w:t>Thursday</w:t>
      </w:r>
      <w:r w:rsidR="00B57A70" w:rsidRPr="00ED12A9">
        <w:rPr>
          <w:rFonts w:ascii="Arial" w:hAnsi="Arial" w:cs="Arial"/>
          <w:b/>
          <w:sz w:val="22"/>
          <w:szCs w:val="22"/>
        </w:rPr>
        <w:t xml:space="preserve"> </w:t>
      </w:r>
      <w:r w:rsidR="003016D4" w:rsidRPr="00ED12A9">
        <w:rPr>
          <w:rFonts w:ascii="Arial" w:hAnsi="Arial" w:cs="Arial"/>
          <w:b/>
          <w:sz w:val="22"/>
          <w:szCs w:val="22"/>
        </w:rPr>
        <w:t>31st</w:t>
      </w:r>
      <w:r w:rsidR="00B57A70" w:rsidRPr="00ED12A9">
        <w:rPr>
          <w:rFonts w:ascii="Arial" w:hAnsi="Arial" w:cs="Arial"/>
          <w:b/>
          <w:sz w:val="22"/>
          <w:szCs w:val="22"/>
        </w:rPr>
        <w:t xml:space="preserve"> </w:t>
      </w:r>
      <w:r w:rsidR="00A92A89" w:rsidRPr="00ED12A9">
        <w:rPr>
          <w:rFonts w:ascii="Arial" w:hAnsi="Arial" w:cs="Arial"/>
          <w:b/>
          <w:sz w:val="22"/>
          <w:szCs w:val="22"/>
        </w:rPr>
        <w:t xml:space="preserve">August </w:t>
      </w:r>
      <w:r w:rsidR="003016D4" w:rsidRPr="00ED12A9">
        <w:rPr>
          <w:rFonts w:ascii="Arial" w:hAnsi="Arial" w:cs="Arial"/>
          <w:b/>
          <w:sz w:val="22"/>
          <w:szCs w:val="22"/>
        </w:rPr>
        <w:t>202</w:t>
      </w:r>
      <w:r w:rsidR="00884AD0">
        <w:rPr>
          <w:rFonts w:ascii="Arial" w:hAnsi="Arial" w:cs="Arial"/>
          <w:b/>
          <w:sz w:val="22"/>
          <w:szCs w:val="22"/>
        </w:rPr>
        <w:t>3</w:t>
      </w:r>
      <w:r w:rsidRPr="00ED12A9">
        <w:rPr>
          <w:rFonts w:ascii="Arial" w:hAnsi="Arial" w:cs="Arial"/>
          <w:b/>
          <w:sz w:val="22"/>
          <w:szCs w:val="22"/>
        </w:rPr>
        <w:t xml:space="preserve">, </w:t>
      </w:r>
      <w:r w:rsidR="00B57A70" w:rsidRPr="00ED12A9">
        <w:rPr>
          <w:rFonts w:ascii="Arial" w:hAnsi="Arial" w:cs="Arial"/>
          <w:b/>
          <w:sz w:val="22"/>
          <w:szCs w:val="22"/>
        </w:rPr>
        <w:t>6:00</w:t>
      </w:r>
      <w:r w:rsidRPr="00ED12A9">
        <w:rPr>
          <w:rFonts w:ascii="Arial" w:hAnsi="Arial" w:cs="Arial"/>
          <w:b/>
          <w:sz w:val="22"/>
          <w:szCs w:val="22"/>
        </w:rPr>
        <w:t xml:space="preserve"> pm AEST</w:t>
      </w:r>
    </w:p>
    <w:p w14:paraId="3A7ED4A5" w14:textId="3CFF3EB9" w:rsidR="007738FC" w:rsidRPr="00A37C42" w:rsidRDefault="002E3098" w:rsidP="00A37C4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Late or incomplete application forms will not be accepted.</w:t>
      </w:r>
    </w:p>
    <w:p w14:paraId="5FA47DD3" w14:textId="4C8CD925" w:rsidR="007738FC" w:rsidRPr="00ED12A9" w:rsidRDefault="007738FC" w:rsidP="00A37C4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Please read these instructions carefully before completing the application form.</w:t>
      </w:r>
    </w:p>
    <w:p w14:paraId="447BE157" w14:textId="267E27A3" w:rsidR="007738FC" w:rsidRPr="006E6EB6" w:rsidRDefault="00A543A8" w:rsidP="006E6EB6">
      <w:pPr>
        <w:pStyle w:val="ListParagraph"/>
        <w:numPr>
          <w:ilvl w:val="0"/>
          <w:numId w:val="28"/>
        </w:num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6E6EB6">
        <w:rPr>
          <w:rFonts w:ascii="Arial" w:hAnsi="Arial" w:cs="Arial"/>
          <w:b/>
          <w:sz w:val="22"/>
          <w:szCs w:val="22"/>
          <w:u w:val="single"/>
        </w:rPr>
        <w:t>Introduction</w:t>
      </w:r>
    </w:p>
    <w:p w14:paraId="2ADBEC1E" w14:textId="069E646C" w:rsidR="003B2A97" w:rsidRPr="00ED12A9" w:rsidRDefault="00EF5259" w:rsidP="0042007F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 Research Australia (MND</w:t>
      </w:r>
      <w:r w:rsidR="003B2A97" w:rsidRPr="00ED12A9">
        <w:rPr>
          <w:rFonts w:ascii="Arial" w:hAnsi="Arial" w:cs="Arial"/>
          <w:sz w:val="22"/>
          <w:szCs w:val="22"/>
          <w:lang w:val="en-US"/>
        </w:rPr>
        <w:t>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A) funds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to seed innovative projects. </w:t>
      </w:r>
    </w:p>
    <w:p w14:paraId="02CFF1DE" w14:textId="77777777" w:rsidR="00A37C42" w:rsidRDefault="003B2A97" w:rsidP="00A37C42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MNDR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A will provide support for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in three key strategic </w:t>
      </w:r>
      <w:r w:rsidR="00F173BF" w:rsidRPr="00ED12A9">
        <w:rPr>
          <w:rFonts w:ascii="Arial" w:hAnsi="Arial" w:cs="Arial"/>
          <w:sz w:val="22"/>
          <w:szCs w:val="22"/>
          <w:lang w:val="en-US"/>
        </w:rPr>
        <w:t xml:space="preserve">priority </w:t>
      </w:r>
      <w:r w:rsidR="00EF5259" w:rsidRPr="00ED12A9">
        <w:rPr>
          <w:rFonts w:ascii="Arial" w:hAnsi="Arial" w:cs="Arial"/>
          <w:sz w:val="22"/>
          <w:szCs w:val="22"/>
          <w:lang w:val="en-US"/>
        </w:rPr>
        <w:t>areas</w:t>
      </w:r>
      <w:r w:rsidR="00B25639" w:rsidRPr="00ED12A9">
        <w:rPr>
          <w:rFonts w:ascii="Arial" w:hAnsi="Arial" w:cs="Arial"/>
          <w:sz w:val="22"/>
          <w:szCs w:val="22"/>
          <w:lang w:val="en-US"/>
        </w:rPr>
        <w:t>:</w:t>
      </w:r>
    </w:p>
    <w:p w14:paraId="4947E0F9" w14:textId="77777777" w:rsidR="00A37C42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Advance MND research to understand its causes: </w:t>
      </w:r>
      <w:r w:rsidRPr="00A37C42">
        <w:rPr>
          <w:rFonts w:ascii="Arial" w:hAnsi="Arial" w:cs="Arial"/>
          <w:color w:val="222222"/>
          <w:sz w:val="22"/>
          <w:szCs w:val="22"/>
        </w:rPr>
        <w:t>Research that improves knowledge of the underlying disease mechanisms causing MND and the development of representative laboratory models.</w:t>
      </w:r>
    </w:p>
    <w:p w14:paraId="2694CE27" w14:textId="77777777" w:rsidR="00A37C42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Foster </w:t>
      </w:r>
      <w:r w:rsidR="00963CEB"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>treatment development</w:t>
      </w: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 and clinical trials: </w:t>
      </w:r>
      <w:r w:rsidRPr="00A37C42">
        <w:rPr>
          <w:rFonts w:ascii="Arial" w:hAnsi="Arial" w:cs="Arial"/>
          <w:color w:val="222222"/>
          <w:sz w:val="22"/>
          <w:szCs w:val="22"/>
        </w:rPr>
        <w:t>Research that a</w:t>
      </w:r>
      <w:r w:rsidR="007E4B06" w:rsidRPr="00A37C42">
        <w:rPr>
          <w:rFonts w:ascii="Arial" w:hAnsi="Arial" w:cs="Arial"/>
          <w:color w:val="222222"/>
          <w:sz w:val="22"/>
          <w:szCs w:val="22"/>
        </w:rPr>
        <w:t>ims to lead to new treatments, including r</w:t>
      </w:r>
      <w:r w:rsidRPr="00A37C42">
        <w:rPr>
          <w:rFonts w:ascii="Arial" w:hAnsi="Arial" w:cs="Arial"/>
          <w:color w:val="222222"/>
          <w:sz w:val="22"/>
          <w:szCs w:val="22"/>
        </w:rPr>
        <w:t>esearch that is linked to or involves conducting clinical trials.</w:t>
      </w:r>
    </w:p>
    <w:p w14:paraId="097B3AE9" w14:textId="60292C49" w:rsidR="00F173BF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Enhance clinical </w:t>
      </w:r>
      <w:r w:rsidR="003016D4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and healthcare </w:t>
      </w:r>
      <w:r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>research and the evide</w:t>
      </w:r>
      <w:r w:rsidR="009964C7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nce-base for clinical </w:t>
      </w:r>
      <w:r w:rsidR="001F7AB4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and healthcare </w:t>
      </w:r>
      <w:r w:rsidR="009964C7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practice: </w:t>
      </w:r>
      <w:r w:rsidRPr="00A37C42">
        <w:rPr>
          <w:rFonts w:ascii="Arial" w:hAnsi="Arial" w:cs="Arial"/>
          <w:color w:val="222222"/>
          <w:sz w:val="22"/>
          <w:szCs w:val="22"/>
        </w:rPr>
        <w:t>Clinical and healthcare research to promote innovation and best practice to improve quality of life for people living with MND and their families and carers.  </w:t>
      </w:r>
    </w:p>
    <w:p w14:paraId="706604BD" w14:textId="17993D34" w:rsidR="002E3098" w:rsidRPr="00ED12A9" w:rsidRDefault="00EF5259" w:rsidP="0042007F">
      <w:pPr>
        <w:widowControl w:val="0"/>
        <w:autoSpaceDE w:val="0"/>
        <w:autoSpaceDN w:val="0"/>
        <w:adjustRightInd w:val="0"/>
        <w:spacing w:before="120" w:line="276" w:lineRule="auto"/>
        <w:ind w:left="35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Each of these research </w:t>
      </w:r>
      <w:r w:rsidR="00F173BF" w:rsidRPr="00ED12A9">
        <w:rPr>
          <w:rFonts w:ascii="Arial" w:hAnsi="Arial" w:cs="Arial"/>
          <w:sz w:val="22"/>
          <w:szCs w:val="22"/>
          <w:lang w:val="en-US"/>
        </w:rPr>
        <w:t>priorities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are vital </w:t>
      </w:r>
      <w:r w:rsidR="003016D4" w:rsidRPr="00ED12A9">
        <w:rPr>
          <w:rFonts w:ascii="Arial" w:hAnsi="Arial" w:cs="Arial"/>
          <w:sz w:val="22"/>
          <w:szCs w:val="22"/>
          <w:lang w:val="en-US"/>
        </w:rPr>
        <w:t xml:space="preserve">and equal </w:t>
      </w:r>
      <w:r w:rsidRPr="00ED12A9">
        <w:rPr>
          <w:rFonts w:ascii="Arial" w:hAnsi="Arial" w:cs="Arial"/>
          <w:sz w:val="22"/>
          <w:szCs w:val="22"/>
          <w:lang w:val="en-US"/>
        </w:rPr>
        <w:t>components of the</w:t>
      </w:r>
      <w:r w:rsidR="009964C7" w:rsidRPr="00ED12A9">
        <w:rPr>
          <w:rFonts w:ascii="Arial" w:hAnsi="Arial" w:cs="Arial"/>
          <w:sz w:val="22"/>
          <w:szCs w:val="22"/>
          <w:lang w:val="en-US"/>
        </w:rPr>
        <w:t xml:space="preserve"> MND </w:t>
      </w:r>
      <w:r w:rsidRPr="00ED12A9">
        <w:rPr>
          <w:rFonts w:ascii="Arial" w:hAnsi="Arial" w:cs="Arial"/>
          <w:sz w:val="22"/>
          <w:szCs w:val="22"/>
          <w:lang w:val="en-US"/>
        </w:rPr>
        <w:t>research pipeline.</w:t>
      </w:r>
    </w:p>
    <w:p w14:paraId="64221FB9" w14:textId="44375B3C" w:rsidR="002E3098" w:rsidRPr="00ED12A9" w:rsidRDefault="00A543A8" w:rsidP="00A37C42">
      <w:pPr>
        <w:pStyle w:val="ListParagraph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 xml:space="preserve">Objectives of the </w:t>
      </w:r>
      <w:r w:rsidR="00DA164D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Grants</w:t>
      </w:r>
    </w:p>
    <w:p w14:paraId="4C3FC864" w14:textId="77777777" w:rsidR="00A80FFE" w:rsidRDefault="009964C7" w:rsidP="00A80FFE">
      <w:pPr>
        <w:pStyle w:val="ListParagraph"/>
        <w:numPr>
          <w:ilvl w:val="1"/>
          <w:numId w:val="27"/>
        </w:numPr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sz w:val="22"/>
          <w:szCs w:val="22"/>
          <w:lang w:val="en-US"/>
        </w:rPr>
        <w:t>MNDR</w:t>
      </w:r>
      <w:r w:rsidR="00484A39" w:rsidRPr="00A37C42">
        <w:rPr>
          <w:rFonts w:ascii="Arial" w:hAnsi="Arial" w:cs="Arial"/>
          <w:sz w:val="22"/>
          <w:szCs w:val="22"/>
          <w:lang w:val="en-US"/>
        </w:rPr>
        <w:t>A’s</w:t>
      </w:r>
      <w:r w:rsidR="000D696D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DA164D" w:rsidRPr="00A37C42">
        <w:rPr>
          <w:rFonts w:ascii="Arial" w:hAnsi="Arial" w:cs="Arial"/>
          <w:sz w:val="22"/>
          <w:szCs w:val="22"/>
          <w:lang w:val="en-US"/>
        </w:rPr>
        <w:t>Innovator Grants</w:t>
      </w:r>
      <w:r w:rsidR="000D696D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support research that aims to answer </w:t>
      </w:r>
      <w:r w:rsidR="00374F44" w:rsidRPr="00A37C42">
        <w:rPr>
          <w:rFonts w:ascii="Arial" w:hAnsi="Arial" w:cs="Arial"/>
          <w:b/>
          <w:i/>
          <w:sz w:val="22"/>
          <w:szCs w:val="22"/>
          <w:u w:val="single"/>
          <w:lang w:val="en-US"/>
        </w:rPr>
        <w:t>new research questions or new aspects of research</w:t>
      </w:r>
      <w:r w:rsidR="00A96E65" w:rsidRPr="00A37C42">
        <w:rPr>
          <w:rFonts w:ascii="Arial" w:hAnsi="Arial" w:cs="Arial"/>
          <w:sz w:val="22"/>
          <w:szCs w:val="22"/>
          <w:lang w:val="en-US"/>
        </w:rPr>
        <w:t>.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 They are not intended to </w:t>
      </w:r>
      <w:r w:rsidR="00522760" w:rsidRPr="00A37C42">
        <w:rPr>
          <w:rFonts w:ascii="Arial" w:hAnsi="Arial" w:cs="Arial"/>
          <w:sz w:val="22"/>
          <w:szCs w:val="22"/>
          <w:lang w:val="en-US"/>
        </w:rPr>
        <w:t xml:space="preserve">act as a funding stream to </w:t>
      </w:r>
      <w:r w:rsidR="00EB5612" w:rsidRPr="00A37C42">
        <w:rPr>
          <w:rFonts w:ascii="Arial" w:hAnsi="Arial" w:cs="Arial"/>
          <w:sz w:val="22"/>
          <w:szCs w:val="22"/>
          <w:lang w:val="en-US"/>
        </w:rPr>
        <w:t>continue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EB5612" w:rsidRPr="00A37C42">
        <w:rPr>
          <w:rFonts w:ascii="Arial" w:hAnsi="Arial" w:cs="Arial"/>
          <w:sz w:val="22"/>
          <w:szCs w:val="22"/>
          <w:lang w:val="en-US"/>
        </w:rPr>
        <w:t xml:space="preserve">the same projects </w:t>
      </w:r>
      <w:r w:rsidR="00522760" w:rsidRPr="00A37C42">
        <w:rPr>
          <w:rFonts w:ascii="Arial" w:hAnsi="Arial" w:cs="Arial"/>
          <w:sz w:val="22"/>
          <w:szCs w:val="22"/>
          <w:lang w:val="en-US"/>
        </w:rPr>
        <w:t xml:space="preserve">previously </w:t>
      </w:r>
      <w:r w:rsidRPr="00A37C42">
        <w:rPr>
          <w:rFonts w:ascii="Arial" w:hAnsi="Arial" w:cs="Arial"/>
          <w:sz w:val="22"/>
          <w:szCs w:val="22"/>
          <w:lang w:val="en-US"/>
        </w:rPr>
        <w:t>supported by MNDR</w:t>
      </w:r>
      <w:r w:rsidR="00374F44" w:rsidRPr="00A37C42">
        <w:rPr>
          <w:rFonts w:ascii="Arial" w:hAnsi="Arial" w:cs="Arial"/>
          <w:sz w:val="22"/>
          <w:szCs w:val="22"/>
          <w:lang w:val="en-US"/>
        </w:rPr>
        <w:t>A</w:t>
      </w:r>
      <w:r w:rsidR="00A37C42">
        <w:rPr>
          <w:rFonts w:ascii="Arial" w:hAnsi="Arial" w:cs="Arial"/>
          <w:sz w:val="22"/>
          <w:szCs w:val="22"/>
          <w:lang w:val="en-US"/>
        </w:rPr>
        <w:t xml:space="preserve">, </w:t>
      </w:r>
      <w:r w:rsidR="001F7AB4" w:rsidRPr="00A37C42">
        <w:rPr>
          <w:rFonts w:ascii="Arial" w:hAnsi="Arial" w:cs="Arial"/>
          <w:sz w:val="22"/>
          <w:szCs w:val="22"/>
          <w:lang w:val="en-US"/>
        </w:rPr>
        <w:t>support minor iterative advances</w:t>
      </w:r>
      <w:r w:rsidR="00A37C42">
        <w:rPr>
          <w:rFonts w:ascii="Arial" w:hAnsi="Arial" w:cs="Arial"/>
          <w:sz w:val="22"/>
          <w:szCs w:val="22"/>
          <w:lang w:val="en-US"/>
        </w:rPr>
        <w:t xml:space="preserve">, </w:t>
      </w:r>
      <w:r w:rsidR="00A37C42" w:rsidRPr="00A37C42">
        <w:rPr>
          <w:rFonts w:ascii="Arial" w:hAnsi="Arial" w:cs="Arial"/>
          <w:sz w:val="22"/>
          <w:szCs w:val="22"/>
          <w:lang w:val="en-US"/>
        </w:rPr>
        <w:t>or undertake minor variations of findings already established in other models or disease areas.</w:t>
      </w:r>
    </w:p>
    <w:p w14:paraId="153808FC" w14:textId="3B2CDBE1" w:rsidR="00A80FFE" w:rsidRPr="00A80FFE" w:rsidRDefault="00A80FFE" w:rsidP="00A80FFE">
      <w:pPr>
        <w:pStyle w:val="ListParagraph"/>
        <w:numPr>
          <w:ilvl w:val="1"/>
          <w:numId w:val="27"/>
        </w:numPr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A80FFE">
        <w:rPr>
          <w:rFonts w:ascii="Arial" w:hAnsi="Arial" w:cs="Arial"/>
          <w:sz w:val="22"/>
          <w:szCs w:val="22"/>
          <w:lang w:val="en-US"/>
        </w:rPr>
        <w:t>The potential benefit and relevance of the research to the MND community should be very clearly delineated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20409B47" w14:textId="5231EF85" w:rsidR="00874B2F" w:rsidRPr="00ED12A9" w:rsidRDefault="002A3078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The research focus should be directed towards</w:t>
      </w:r>
      <w:r w:rsidR="000D696D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357F62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 xml:space="preserve">classical </w:t>
        </w:r>
        <w:r w:rsidR="0093097F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 xml:space="preserve">forms of </w:t>
        </w:r>
        <w:r w:rsidR="00357F62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>MND</w:t>
        </w:r>
      </w:hyperlink>
      <w:r w:rsidR="00EB5612" w:rsidRPr="00ED12A9">
        <w:rPr>
          <w:rFonts w:ascii="Arial" w:hAnsi="Arial" w:cs="Arial"/>
          <w:sz w:val="22"/>
          <w:szCs w:val="22"/>
          <w:lang w:val="en-US"/>
        </w:rPr>
        <w:t>.</w:t>
      </w:r>
      <w:r w:rsidR="0079266E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3C4472" w:rsidRPr="00ED12A9">
        <w:rPr>
          <w:rFonts w:ascii="Arial" w:hAnsi="Arial" w:cs="Arial"/>
          <w:sz w:val="22"/>
          <w:szCs w:val="22"/>
          <w:shd w:val="clear" w:color="auto" w:fill="FFFFFF"/>
          <w:lang w:eastAsia="en-AU"/>
        </w:rPr>
        <w:t>Classical MND includes amyotrophic lateral sclerosis (ALS) and bulbar palsies (progressive bulbar palsy and pseudobulbar palsy), progressive muscular atrophy (PMA) and primary lateral sclerosis (PLS).</w:t>
      </w:r>
      <w:r w:rsidR="003C4472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79266E" w:rsidRPr="00ED12A9">
        <w:rPr>
          <w:rFonts w:ascii="Arial" w:hAnsi="Arial" w:cs="Arial"/>
          <w:sz w:val="22"/>
          <w:szCs w:val="22"/>
          <w:lang w:val="en-US"/>
        </w:rPr>
        <w:t>Research i</w:t>
      </w:r>
      <w:r w:rsidR="00874B2F" w:rsidRPr="00ED12A9">
        <w:rPr>
          <w:rFonts w:ascii="Arial" w:hAnsi="Arial" w:cs="Arial"/>
          <w:sz w:val="22"/>
          <w:szCs w:val="22"/>
          <w:lang w:val="en-US"/>
        </w:rPr>
        <w:t>nvestigating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874B2F" w:rsidRPr="00ED12A9">
        <w:rPr>
          <w:rFonts w:ascii="Arial" w:hAnsi="Arial" w:cs="Arial"/>
          <w:sz w:val="22"/>
          <w:szCs w:val="22"/>
          <w:lang w:val="en-US"/>
        </w:rPr>
        <w:t>other form</w:t>
      </w:r>
      <w:r w:rsidR="006D3C2E" w:rsidRPr="00ED12A9">
        <w:rPr>
          <w:rFonts w:ascii="Arial" w:hAnsi="Arial" w:cs="Arial"/>
          <w:sz w:val="22"/>
          <w:szCs w:val="22"/>
          <w:lang w:val="en-US"/>
        </w:rPr>
        <w:t>s</w:t>
      </w:r>
      <w:r w:rsidR="00874B2F" w:rsidRPr="00ED12A9">
        <w:rPr>
          <w:rFonts w:ascii="Arial" w:hAnsi="Arial" w:cs="Arial"/>
          <w:sz w:val="22"/>
          <w:szCs w:val="22"/>
          <w:lang w:val="en-US"/>
        </w:rPr>
        <w:t xml:space="preserve"> of MND </w:t>
      </w:r>
      <w:r w:rsidR="00EB5612" w:rsidRPr="00ED12A9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A37C42">
        <w:rPr>
          <w:rFonts w:ascii="Arial" w:hAnsi="Arial" w:cs="Arial"/>
          <w:sz w:val="22"/>
          <w:szCs w:val="22"/>
          <w:lang w:val="en-US"/>
        </w:rPr>
        <w:t xml:space="preserve">clearly </w:t>
      </w:r>
      <w:r w:rsidR="00EB5612" w:rsidRPr="00ED12A9">
        <w:rPr>
          <w:rFonts w:ascii="Arial" w:hAnsi="Arial" w:cs="Arial"/>
          <w:sz w:val="22"/>
          <w:szCs w:val="22"/>
          <w:lang w:val="en-US"/>
        </w:rPr>
        <w:t>demonstrate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EB5612" w:rsidRPr="00ED12A9">
        <w:rPr>
          <w:rFonts w:ascii="Arial" w:hAnsi="Arial" w:cs="Arial"/>
          <w:sz w:val="22"/>
          <w:szCs w:val="22"/>
          <w:lang w:val="en-US"/>
        </w:rPr>
        <w:t>a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potential benefit to the classical forms of MND.</w:t>
      </w:r>
    </w:p>
    <w:p w14:paraId="402F6DAB" w14:textId="1CDF4B2F" w:rsidR="002E3098" w:rsidRPr="00ED12A9" w:rsidRDefault="009964C7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MNDR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A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are offered </w:t>
      </w:r>
      <w:r w:rsidR="00DC0323" w:rsidRPr="00ED12A9">
        <w:rPr>
          <w:rFonts w:ascii="Arial" w:hAnsi="Arial" w:cs="Arial"/>
          <w:sz w:val="22"/>
          <w:szCs w:val="22"/>
          <w:lang w:val="en-US"/>
        </w:rPr>
        <w:t>to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a maximum value of $100,000 for a twelve-month project. </w:t>
      </w:r>
    </w:p>
    <w:p w14:paraId="2D3B780B" w14:textId="20904D50" w:rsidR="002168FA" w:rsidRPr="00ED12A9" w:rsidRDefault="00F314BF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22C9C941" w14:textId="128CA4F6" w:rsidR="00484A39" w:rsidRPr="00ED12A9" w:rsidRDefault="00A543A8" w:rsidP="00AE5F14">
      <w:pPr>
        <w:pStyle w:val="ListParagraph"/>
        <w:numPr>
          <w:ilvl w:val="1"/>
          <w:numId w:val="27"/>
        </w:numPr>
        <w:spacing w:after="120" w:line="276" w:lineRule="auto"/>
        <w:ind w:left="1276" w:hanging="567"/>
        <w:contextualSpacing w:val="0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Key </w:t>
      </w:r>
      <w:r w:rsidR="00177DC0" w:rsidRPr="00ED12A9">
        <w:rPr>
          <w:rFonts w:ascii="Arial" w:hAnsi="Arial" w:cs="Arial"/>
          <w:b/>
          <w:sz w:val="22"/>
          <w:szCs w:val="22"/>
        </w:rPr>
        <w:t>e</w:t>
      </w:r>
      <w:r w:rsidR="00484A39" w:rsidRPr="00ED12A9">
        <w:rPr>
          <w:rFonts w:ascii="Arial" w:hAnsi="Arial" w:cs="Arial"/>
          <w:b/>
          <w:sz w:val="22"/>
          <w:szCs w:val="22"/>
        </w:rPr>
        <w:t>ligibility</w:t>
      </w:r>
      <w:r w:rsidRPr="00ED12A9">
        <w:rPr>
          <w:rFonts w:ascii="Arial" w:hAnsi="Arial" w:cs="Arial"/>
          <w:b/>
          <w:sz w:val="22"/>
          <w:szCs w:val="22"/>
        </w:rPr>
        <w:t xml:space="preserve"> </w:t>
      </w:r>
      <w:r w:rsidR="00177DC0" w:rsidRPr="00ED12A9">
        <w:rPr>
          <w:rFonts w:ascii="Arial" w:hAnsi="Arial" w:cs="Arial"/>
          <w:b/>
          <w:sz w:val="22"/>
          <w:szCs w:val="22"/>
        </w:rPr>
        <w:t>c</w:t>
      </w:r>
      <w:r w:rsidRPr="00ED12A9">
        <w:rPr>
          <w:rFonts w:ascii="Arial" w:hAnsi="Arial" w:cs="Arial"/>
          <w:b/>
          <w:sz w:val="22"/>
          <w:szCs w:val="22"/>
        </w:rPr>
        <w:t>riteria</w:t>
      </w:r>
    </w:p>
    <w:p w14:paraId="084CBC78" w14:textId="547A76BC" w:rsidR="00484A39" w:rsidRPr="00ED12A9" w:rsidRDefault="00484A39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The applicant should have a track record in </w:t>
      </w:r>
      <w:r w:rsidR="00FC2DA3" w:rsidRPr="00ED12A9">
        <w:rPr>
          <w:rFonts w:ascii="Arial" w:hAnsi="Arial" w:cs="Arial"/>
          <w:sz w:val="22"/>
          <w:szCs w:val="22"/>
          <w:lang w:val="en-US"/>
        </w:rPr>
        <w:t>health and medical</w:t>
      </w:r>
      <w:r w:rsidR="00F77375" w:rsidRPr="00ED12A9">
        <w:rPr>
          <w:rFonts w:ascii="Arial" w:hAnsi="Arial" w:cs="Arial"/>
          <w:sz w:val="22"/>
          <w:szCs w:val="22"/>
          <w:lang w:val="en-US"/>
        </w:rPr>
        <w:t xml:space="preserve"> research</w:t>
      </w:r>
      <w:r w:rsidR="00FC2DA3"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71930415" w14:textId="4E03FB96" w:rsidR="00CB07EB" w:rsidRDefault="00087F48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Applicants holding a</w:t>
      </w:r>
      <w:r w:rsidR="004B6A18" w:rsidRPr="00ED12A9">
        <w:rPr>
          <w:rFonts w:ascii="Arial" w:hAnsi="Arial" w:cs="Arial"/>
          <w:sz w:val="22"/>
          <w:szCs w:val="22"/>
          <w:lang w:val="en-US"/>
        </w:rPr>
        <w:t>n</w:t>
      </w:r>
      <w:r w:rsidR="009964C7" w:rsidRPr="00ED12A9">
        <w:rPr>
          <w:rFonts w:ascii="Arial" w:hAnsi="Arial" w:cs="Arial"/>
          <w:sz w:val="22"/>
          <w:szCs w:val="22"/>
          <w:lang w:val="en-US"/>
        </w:rPr>
        <w:t xml:space="preserve"> MNDR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 </w:t>
      </w:r>
      <w:r w:rsidR="00841C60" w:rsidRPr="00ED12A9">
        <w:rPr>
          <w:rFonts w:ascii="Arial" w:hAnsi="Arial" w:cs="Arial"/>
          <w:sz w:val="22"/>
          <w:szCs w:val="22"/>
          <w:lang w:val="en-US"/>
        </w:rPr>
        <w:t xml:space="preserve">Postdoctoral 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Fellowship </w:t>
      </w:r>
      <w:r w:rsidR="00B7090A" w:rsidRPr="00ED12A9">
        <w:rPr>
          <w:rFonts w:ascii="Arial" w:hAnsi="Arial" w:cs="Arial"/>
          <w:sz w:val="22"/>
          <w:szCs w:val="22"/>
          <w:lang w:val="en-US"/>
        </w:rPr>
        <w:t xml:space="preserve">are not </w:t>
      </w:r>
      <w:r w:rsidR="002D4FF1" w:rsidRPr="00ED12A9">
        <w:rPr>
          <w:rFonts w:ascii="Arial" w:hAnsi="Arial" w:cs="Arial"/>
          <w:sz w:val="22"/>
          <w:szCs w:val="22"/>
          <w:lang w:val="en-US"/>
        </w:rPr>
        <w:t>eligible to apply</w:t>
      </w:r>
      <w:r w:rsidR="0083542D" w:rsidRPr="00ED12A9">
        <w:rPr>
          <w:rFonts w:ascii="Arial" w:hAnsi="Arial" w:cs="Arial"/>
          <w:sz w:val="22"/>
          <w:szCs w:val="22"/>
          <w:lang w:val="en-US"/>
        </w:rPr>
        <w:t xml:space="preserve"> for </w:t>
      </w:r>
      <w:r w:rsidR="00CA0AB5" w:rsidRPr="00ED12A9">
        <w:rPr>
          <w:rFonts w:ascii="Arial" w:hAnsi="Arial" w:cs="Arial"/>
          <w:sz w:val="22"/>
          <w:szCs w:val="22"/>
          <w:lang w:val="en-US"/>
        </w:rPr>
        <w:t>an Innovator G</w:t>
      </w:r>
      <w:bookmarkStart w:id="0" w:name="_GoBack"/>
      <w:bookmarkEnd w:id="0"/>
      <w:r w:rsidR="00CA0AB5" w:rsidRPr="00ED12A9">
        <w:rPr>
          <w:rFonts w:ascii="Arial" w:hAnsi="Arial" w:cs="Arial"/>
          <w:sz w:val="22"/>
          <w:szCs w:val="22"/>
          <w:lang w:val="en-US"/>
        </w:rPr>
        <w:t>rant</w:t>
      </w:r>
      <w:r w:rsidR="00B7090A" w:rsidRPr="00ED12A9">
        <w:rPr>
          <w:rFonts w:ascii="Arial" w:hAnsi="Arial" w:cs="Arial"/>
          <w:sz w:val="22"/>
          <w:szCs w:val="22"/>
          <w:lang w:val="en-US"/>
        </w:rPr>
        <w:t xml:space="preserve"> in the first year of their </w:t>
      </w:r>
      <w:r w:rsidR="00E03D02" w:rsidRPr="00ED12A9">
        <w:rPr>
          <w:rFonts w:ascii="Arial" w:hAnsi="Arial" w:cs="Arial"/>
          <w:sz w:val="22"/>
          <w:szCs w:val="22"/>
          <w:lang w:val="en-US"/>
        </w:rPr>
        <w:t>fellowship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09D78821" w14:textId="4CEAA7C9" w:rsidR="00FD5D37" w:rsidRPr="00E011AD" w:rsidRDefault="00FD5D37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011AD">
        <w:rPr>
          <w:rFonts w:ascii="Arial" w:hAnsi="Arial" w:cs="Arial"/>
          <w:sz w:val="22"/>
          <w:szCs w:val="22"/>
          <w:lang w:val="en-US"/>
        </w:rPr>
        <w:t xml:space="preserve">Applicants who have held two or more MNDRA grants since 2021 </w:t>
      </w:r>
      <w:r w:rsidR="002E3C77">
        <w:rPr>
          <w:rFonts w:ascii="Arial" w:hAnsi="Arial" w:cs="Arial"/>
          <w:sz w:val="22"/>
          <w:szCs w:val="22"/>
          <w:lang w:val="en-US"/>
        </w:rPr>
        <w:t xml:space="preserve">(inclusive) </w:t>
      </w:r>
      <w:r w:rsidRPr="00E011AD">
        <w:rPr>
          <w:rFonts w:ascii="Arial" w:hAnsi="Arial" w:cs="Arial"/>
          <w:sz w:val="22"/>
          <w:szCs w:val="22"/>
          <w:lang w:val="en-US"/>
        </w:rPr>
        <w:t>are not eligible to apply</w:t>
      </w:r>
    </w:p>
    <w:p w14:paraId="63AB849E" w14:textId="77777777" w:rsidR="00114D90" w:rsidRPr="00ED12A9" w:rsidRDefault="00114D90" w:rsidP="00A37C42">
      <w:pPr>
        <w:pStyle w:val="ListParagraph"/>
        <w:numPr>
          <w:ilvl w:val="2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The applicant must be one of;</w:t>
      </w:r>
    </w:p>
    <w:p w14:paraId="460B95E9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An Australian citizen;</w:t>
      </w:r>
    </w:p>
    <w:p w14:paraId="4582F6CB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Have permanent resident status;</w:t>
      </w:r>
    </w:p>
    <w:p w14:paraId="4C4299D8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Be a New Zealand citizen with Australian work rights;</w:t>
      </w:r>
    </w:p>
    <w:p w14:paraId="3214D3FA" w14:textId="77777777" w:rsidR="00114D90" w:rsidRPr="00ED12A9" w:rsidRDefault="00114D90" w:rsidP="006E6EB6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lastRenderedPageBreak/>
        <w:t>A foreign researcher with a work visa extending for a minimum of 12-months after the grant concludes (this is to maximise the opportunity to realise grant outcomes).</w:t>
      </w:r>
    </w:p>
    <w:p w14:paraId="260D50EF" w14:textId="77777777" w:rsidR="00AE5F14" w:rsidRDefault="00FB379E" w:rsidP="00AE5F14">
      <w:pPr>
        <w:pStyle w:val="ListParagraph"/>
        <w:numPr>
          <w:ilvl w:val="1"/>
          <w:numId w:val="27"/>
        </w:numPr>
        <w:spacing w:before="120" w:after="120" w:line="276" w:lineRule="auto"/>
        <w:ind w:left="1276" w:hanging="567"/>
        <w:contextualSpacing w:val="0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process</w:t>
      </w:r>
    </w:p>
    <w:p w14:paraId="18867FE2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b/>
          <w:sz w:val="22"/>
          <w:szCs w:val="22"/>
          <w:lang w:val="en-US"/>
        </w:rPr>
        <w:t>Applications will only be accepted through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9" w:history="1">
        <w:r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NHMRC administering institutions</w:t>
        </w:r>
      </w:hyperlink>
      <w:r w:rsidRPr="00AE5F14">
        <w:rPr>
          <w:rFonts w:ascii="Arial" w:hAnsi="Arial" w:cs="Arial"/>
          <w:sz w:val="22"/>
          <w:szCs w:val="22"/>
        </w:rPr>
        <w:t xml:space="preserve">. </w:t>
      </w:r>
      <w:r w:rsidRPr="00AE5F14">
        <w:rPr>
          <w:rFonts w:ascii="Arial" w:hAnsi="Arial" w:cs="Arial"/>
          <w:b/>
          <w:sz w:val="22"/>
          <w:szCs w:val="22"/>
        </w:rPr>
        <w:t xml:space="preserve">Applications should be submitted </w:t>
      </w:r>
      <w:r w:rsidR="003016D4" w:rsidRPr="00AE5F14">
        <w:rPr>
          <w:rFonts w:ascii="Arial" w:hAnsi="Arial" w:cs="Arial"/>
          <w:b/>
          <w:sz w:val="22"/>
          <w:szCs w:val="22"/>
        </w:rPr>
        <w:t>through</w:t>
      </w:r>
      <w:r w:rsidRPr="00AE5F14">
        <w:rPr>
          <w:rFonts w:ascii="Arial" w:hAnsi="Arial" w:cs="Arial"/>
          <w:b/>
          <w:sz w:val="22"/>
          <w:szCs w:val="22"/>
        </w:rPr>
        <w:t xml:space="preserve"> the </w:t>
      </w:r>
      <w:r w:rsidR="003016D4" w:rsidRPr="00AE5F14">
        <w:rPr>
          <w:rFonts w:ascii="Arial" w:hAnsi="Arial" w:cs="Arial"/>
          <w:b/>
          <w:sz w:val="22"/>
          <w:szCs w:val="22"/>
        </w:rPr>
        <w:t>R</w:t>
      </w:r>
      <w:r w:rsidRPr="00AE5F14">
        <w:rPr>
          <w:rFonts w:ascii="Arial" w:hAnsi="Arial" w:cs="Arial"/>
          <w:b/>
          <w:sz w:val="22"/>
          <w:szCs w:val="22"/>
        </w:rPr>
        <w:t xml:space="preserve">esearch </w:t>
      </w:r>
      <w:r w:rsidR="003016D4" w:rsidRPr="00AE5F14">
        <w:rPr>
          <w:rFonts w:ascii="Arial" w:hAnsi="Arial" w:cs="Arial"/>
          <w:b/>
          <w:sz w:val="22"/>
          <w:szCs w:val="22"/>
        </w:rPr>
        <w:t>O</w:t>
      </w:r>
      <w:r w:rsidRPr="00AE5F14">
        <w:rPr>
          <w:rFonts w:ascii="Arial" w:hAnsi="Arial" w:cs="Arial"/>
          <w:b/>
          <w:sz w:val="22"/>
          <w:szCs w:val="22"/>
        </w:rPr>
        <w:t>ffice</w:t>
      </w:r>
      <w:r w:rsidR="003016D4" w:rsidRPr="00AE5F14">
        <w:rPr>
          <w:rFonts w:ascii="Arial" w:hAnsi="Arial" w:cs="Arial"/>
          <w:b/>
          <w:sz w:val="22"/>
          <w:szCs w:val="22"/>
        </w:rPr>
        <w:t xml:space="preserve"> of their institution</w:t>
      </w:r>
      <w:r w:rsidRPr="00AE5F14">
        <w:rPr>
          <w:rFonts w:ascii="Arial" w:hAnsi="Arial" w:cs="Arial"/>
          <w:b/>
          <w:sz w:val="22"/>
          <w:szCs w:val="22"/>
        </w:rPr>
        <w:t>.</w:t>
      </w:r>
      <w:r w:rsidR="00CA0AB5" w:rsidRPr="00AE5F14">
        <w:rPr>
          <w:rFonts w:ascii="Arial" w:hAnsi="Arial" w:cs="Arial"/>
          <w:b/>
          <w:sz w:val="22"/>
          <w:szCs w:val="22"/>
        </w:rPr>
        <w:t xml:space="preserve"> </w:t>
      </w:r>
      <w:r w:rsidR="00CA0AB5" w:rsidRPr="00AE5F14">
        <w:rPr>
          <w:rFonts w:ascii="Arial" w:hAnsi="Arial" w:cs="Arial"/>
          <w:sz w:val="22"/>
          <w:szCs w:val="22"/>
        </w:rPr>
        <w:t>Applications submitted directly by the applicant will not be accepted.</w:t>
      </w:r>
    </w:p>
    <w:p w14:paraId="1B73000F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Applicants can be a Principal Investigator on only one </w:t>
      </w:r>
      <w:r w:rsidR="00CA0AB5" w:rsidRPr="00AE5F14">
        <w:rPr>
          <w:rFonts w:ascii="Arial" w:hAnsi="Arial" w:cs="Arial"/>
          <w:sz w:val="22"/>
          <w:szCs w:val="22"/>
        </w:rPr>
        <w:t xml:space="preserve">Innovator Grant </w:t>
      </w:r>
      <w:r w:rsidRPr="00AE5F14">
        <w:rPr>
          <w:rFonts w:ascii="Arial" w:hAnsi="Arial" w:cs="Arial"/>
          <w:sz w:val="22"/>
          <w:szCs w:val="22"/>
        </w:rPr>
        <w:t xml:space="preserve">application and a Co-Investigator on no more than three </w:t>
      </w:r>
      <w:r w:rsidR="00CA0AB5" w:rsidRPr="00AE5F14">
        <w:rPr>
          <w:rFonts w:ascii="Arial" w:hAnsi="Arial" w:cs="Arial"/>
          <w:sz w:val="22"/>
          <w:szCs w:val="22"/>
        </w:rPr>
        <w:t>Innovator Grant</w:t>
      </w:r>
      <w:r w:rsidRPr="00AE5F14">
        <w:rPr>
          <w:rFonts w:ascii="Arial" w:hAnsi="Arial" w:cs="Arial"/>
          <w:sz w:val="22"/>
          <w:szCs w:val="22"/>
        </w:rPr>
        <w:t xml:space="preserve"> applications. The applicant must be the Principal Investigator. </w:t>
      </w:r>
    </w:p>
    <w:p w14:paraId="20030AF2" w14:textId="2045F929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>Researchers who have applied for</w:t>
      </w:r>
      <w:r w:rsidR="00713C1B" w:rsidRPr="00AE5F14">
        <w:rPr>
          <w:rFonts w:ascii="Arial" w:hAnsi="Arial" w:cs="Arial"/>
          <w:sz w:val="22"/>
          <w:szCs w:val="22"/>
        </w:rPr>
        <w:t xml:space="preserve"> a Daniel McLoone MND Research Prize</w:t>
      </w:r>
      <w:r w:rsidRPr="00AE5F14">
        <w:rPr>
          <w:rFonts w:ascii="Arial" w:hAnsi="Arial" w:cs="Arial"/>
          <w:sz w:val="22"/>
          <w:szCs w:val="22"/>
        </w:rPr>
        <w:t xml:space="preserve"> for </w:t>
      </w:r>
      <w:r w:rsidR="001F7AB4" w:rsidRPr="00AE5F14">
        <w:rPr>
          <w:rFonts w:ascii="Arial" w:hAnsi="Arial" w:cs="Arial"/>
          <w:sz w:val="22"/>
          <w:szCs w:val="22"/>
        </w:rPr>
        <w:t>202</w:t>
      </w:r>
      <w:r w:rsidR="00BF03D7">
        <w:rPr>
          <w:rFonts w:ascii="Arial" w:hAnsi="Arial" w:cs="Arial"/>
          <w:sz w:val="22"/>
          <w:szCs w:val="22"/>
        </w:rPr>
        <w:t>4</w:t>
      </w:r>
      <w:r w:rsidR="001F7AB4" w:rsidRPr="00AE5F14">
        <w:rPr>
          <w:rFonts w:ascii="Arial" w:hAnsi="Arial" w:cs="Arial"/>
          <w:sz w:val="22"/>
          <w:szCs w:val="22"/>
        </w:rPr>
        <w:t xml:space="preserve"> </w:t>
      </w:r>
      <w:r w:rsidRPr="00AE5F14">
        <w:rPr>
          <w:rFonts w:ascii="Arial" w:hAnsi="Arial" w:cs="Arial"/>
          <w:sz w:val="22"/>
          <w:szCs w:val="22"/>
        </w:rPr>
        <w:t xml:space="preserve">may also apply as Principal Investigator for </w:t>
      </w:r>
      <w:r w:rsidR="00CA0AB5" w:rsidRPr="00AE5F14">
        <w:rPr>
          <w:rFonts w:ascii="Arial" w:hAnsi="Arial" w:cs="Arial"/>
          <w:sz w:val="22"/>
          <w:szCs w:val="22"/>
        </w:rPr>
        <w:t>an Innovator Grant</w:t>
      </w:r>
      <w:r w:rsidR="00041012" w:rsidRPr="00AE5F14">
        <w:rPr>
          <w:rFonts w:ascii="Arial" w:hAnsi="Arial" w:cs="Arial"/>
          <w:sz w:val="22"/>
          <w:szCs w:val="22"/>
        </w:rPr>
        <w:t xml:space="preserve"> but cannot accept the Innovator Grant if awarded </w:t>
      </w:r>
      <w:r w:rsidR="00D03B7F" w:rsidRPr="00AE5F14">
        <w:rPr>
          <w:rFonts w:ascii="Arial" w:hAnsi="Arial" w:cs="Arial"/>
          <w:sz w:val="22"/>
          <w:szCs w:val="22"/>
        </w:rPr>
        <w:t xml:space="preserve">the </w:t>
      </w:r>
      <w:r w:rsidR="00713C1B" w:rsidRPr="00AE5F14">
        <w:rPr>
          <w:rFonts w:ascii="Arial" w:hAnsi="Arial" w:cs="Arial"/>
          <w:sz w:val="22"/>
          <w:szCs w:val="22"/>
        </w:rPr>
        <w:t>Daniel McLoone MND Research Prize</w:t>
      </w:r>
      <w:r w:rsidR="00D03B7F" w:rsidRPr="00AE5F14">
        <w:rPr>
          <w:rFonts w:ascii="Arial" w:hAnsi="Arial" w:cs="Arial"/>
          <w:sz w:val="22"/>
          <w:szCs w:val="22"/>
        </w:rPr>
        <w:t>.</w:t>
      </w:r>
    </w:p>
    <w:p w14:paraId="791D86C5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>Applicants mu</w:t>
      </w:r>
      <w:r w:rsidR="003016D4" w:rsidRPr="00AE5F14">
        <w:rPr>
          <w:rFonts w:ascii="Arial" w:hAnsi="Arial" w:cs="Arial"/>
          <w:sz w:val="22"/>
          <w:szCs w:val="22"/>
          <w:lang w:val="en-US"/>
        </w:rPr>
        <w:t>st use this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r w:rsidR="009964C7" w:rsidRPr="00AE5F14">
        <w:rPr>
          <w:rFonts w:ascii="Arial" w:hAnsi="Arial" w:cs="Arial"/>
          <w:sz w:val="22"/>
          <w:szCs w:val="22"/>
          <w:lang w:val="en-US"/>
        </w:rPr>
        <w:t>application form</w:t>
      </w:r>
      <w:r w:rsidRPr="00AE5F14">
        <w:rPr>
          <w:rFonts w:ascii="Arial" w:hAnsi="Arial" w:cs="Arial"/>
          <w:sz w:val="22"/>
          <w:szCs w:val="22"/>
          <w:lang w:val="en-US"/>
        </w:rPr>
        <w:t>.</w:t>
      </w:r>
    </w:p>
    <w:p w14:paraId="7F495EA8" w14:textId="198EC0A3" w:rsidR="00AE5F14" w:rsidRPr="001A4D5B" w:rsidRDefault="00FB379E" w:rsidP="001A4D5B">
      <w:pPr>
        <w:pStyle w:val="ListParagraph"/>
        <w:numPr>
          <w:ilvl w:val="2"/>
          <w:numId w:val="27"/>
        </w:numPr>
        <w:spacing w:before="120" w:after="120" w:line="276" w:lineRule="auto"/>
        <w:ind w:left="1225" w:hanging="505"/>
        <w:contextualSpacing w:val="0"/>
        <w:rPr>
          <w:rFonts w:ascii="Arial" w:hAnsi="Arial" w:cs="Arial"/>
          <w:sz w:val="22"/>
          <w:szCs w:val="22"/>
          <w:lang w:val="en-US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If the </w:t>
      </w:r>
      <w:r w:rsidRPr="00AE5F14">
        <w:rPr>
          <w:rFonts w:ascii="Arial" w:hAnsi="Arial" w:cs="Arial"/>
          <w:b/>
          <w:bCs/>
          <w:sz w:val="22"/>
          <w:szCs w:val="22"/>
          <w:lang w:val="en-US"/>
        </w:rPr>
        <w:t>applicant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has rece</w:t>
      </w:r>
      <w:r w:rsidR="009964C7" w:rsidRPr="00AE5F14">
        <w:rPr>
          <w:rFonts w:ascii="Arial" w:hAnsi="Arial" w:cs="Arial"/>
          <w:sz w:val="22"/>
          <w:szCs w:val="22"/>
          <w:lang w:val="en-US"/>
        </w:rPr>
        <w:t>ived previous funding from MNDR</w:t>
      </w:r>
      <w:r w:rsidRPr="00AE5F14">
        <w:rPr>
          <w:rFonts w:ascii="Arial" w:hAnsi="Arial" w:cs="Arial"/>
          <w:sz w:val="22"/>
          <w:szCs w:val="22"/>
          <w:lang w:val="en-US"/>
        </w:rPr>
        <w:t>A </w:t>
      </w:r>
      <w:r w:rsidRPr="00AE5F14">
        <w:rPr>
          <w:rFonts w:ascii="Arial" w:hAnsi="Arial" w:cs="Arial"/>
          <w:b/>
          <w:bCs/>
          <w:sz w:val="22"/>
          <w:szCs w:val="22"/>
          <w:lang w:val="en-US"/>
        </w:rPr>
        <w:t>in the past five years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, </w:t>
      </w:r>
      <w:r w:rsidR="00AE5F14">
        <w:rPr>
          <w:rFonts w:ascii="Arial" w:hAnsi="Arial" w:cs="Arial"/>
          <w:sz w:val="22"/>
          <w:szCs w:val="22"/>
          <w:lang w:val="en-US"/>
        </w:rPr>
        <w:t xml:space="preserve">outcome 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reports (no more than </w:t>
      </w:r>
      <w:r w:rsidR="00AE5F14">
        <w:rPr>
          <w:rFonts w:ascii="Arial" w:hAnsi="Arial" w:cs="Arial"/>
          <w:sz w:val="22"/>
          <w:szCs w:val="22"/>
          <w:lang w:val="en-US"/>
        </w:rPr>
        <w:t>1 page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each) </w:t>
      </w:r>
      <w:r w:rsidR="00AE5F14">
        <w:rPr>
          <w:rFonts w:ascii="Arial" w:hAnsi="Arial" w:cs="Arial"/>
          <w:sz w:val="22"/>
          <w:szCs w:val="22"/>
          <w:lang w:val="en-US"/>
        </w:rPr>
        <w:t>for each of the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previously funded </w:t>
      </w:r>
      <w:r w:rsidR="00AE5F14">
        <w:rPr>
          <w:rFonts w:ascii="Arial" w:hAnsi="Arial" w:cs="Arial"/>
          <w:sz w:val="22"/>
          <w:szCs w:val="22"/>
          <w:lang w:val="en-US"/>
        </w:rPr>
        <w:t>projects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must be sent with the current application.</w:t>
      </w:r>
      <w:r w:rsidR="00AE5F14">
        <w:rPr>
          <w:rFonts w:ascii="Arial" w:hAnsi="Arial" w:cs="Arial"/>
          <w:sz w:val="22"/>
          <w:szCs w:val="22"/>
          <w:lang w:val="en-US"/>
        </w:rPr>
        <w:t xml:space="preserve"> These reports should consist of a </w:t>
      </w:r>
      <w:r w:rsidR="00AE5F14" w:rsidRPr="00AE5F14">
        <w:rPr>
          <w:rFonts w:ascii="Arial" w:hAnsi="Arial" w:cs="Arial"/>
          <w:sz w:val="22"/>
          <w:szCs w:val="22"/>
          <w:lang w:val="en-US"/>
        </w:rPr>
        <w:t>brief synopsis of the project or fellowship funded. Importantly please detail the outcomes and impacts of the project and the relevance of these to the MND community.</w:t>
      </w:r>
      <w:r w:rsidR="001A4D5B">
        <w:rPr>
          <w:rFonts w:ascii="Arial" w:hAnsi="Arial" w:cs="Arial"/>
          <w:sz w:val="22"/>
          <w:szCs w:val="22"/>
          <w:lang w:val="en-US"/>
        </w:rPr>
        <w:t xml:space="preserve"> </w:t>
      </w:r>
      <w:r w:rsidR="00AE5F14" w:rsidRPr="001A4D5B">
        <w:rPr>
          <w:rFonts w:ascii="Arial" w:hAnsi="Arial" w:cs="Arial"/>
          <w:sz w:val="22"/>
          <w:szCs w:val="22"/>
          <w:lang w:val="en-US"/>
        </w:rPr>
        <w:t>This summary will be considered in the review of the application</w:t>
      </w:r>
      <w:r w:rsidR="001A4D5B">
        <w:rPr>
          <w:rFonts w:ascii="Arial" w:hAnsi="Arial" w:cs="Arial"/>
          <w:sz w:val="22"/>
          <w:szCs w:val="22"/>
          <w:lang w:val="en-US"/>
        </w:rPr>
        <w:t>.</w:t>
      </w:r>
    </w:p>
    <w:p w14:paraId="4BEACEAF" w14:textId="77777777" w:rsidR="00AE5F14" w:rsidRPr="00AE5F14" w:rsidRDefault="001F7AB4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If the applicant has received or will be receiving funding for a similar project from another funding body, the application must clearly define what additional benefit will </w:t>
      </w:r>
      <w:r w:rsidR="00AE5F14">
        <w:rPr>
          <w:rFonts w:ascii="Arial" w:hAnsi="Arial" w:cs="Arial"/>
          <w:sz w:val="22"/>
          <w:szCs w:val="22"/>
          <w:lang w:val="en-US"/>
        </w:rPr>
        <w:t>result from the MNDRA funding.</w:t>
      </w:r>
    </w:p>
    <w:p w14:paraId="39643EA4" w14:textId="4532BD6A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Researchers should not apply if they are unable to provide a financial acquittal for previously funded work before 30 June </w:t>
      </w:r>
      <w:r w:rsidR="001F7AB4" w:rsidRPr="00AE5F14">
        <w:rPr>
          <w:rFonts w:ascii="Arial" w:hAnsi="Arial" w:cs="Arial"/>
          <w:sz w:val="22"/>
          <w:szCs w:val="22"/>
          <w:lang w:val="en-US"/>
        </w:rPr>
        <w:t>20</w:t>
      </w:r>
      <w:r w:rsidR="00857829" w:rsidRPr="00AE5F14">
        <w:rPr>
          <w:rFonts w:ascii="Arial" w:hAnsi="Arial" w:cs="Arial"/>
          <w:sz w:val="22"/>
          <w:szCs w:val="22"/>
          <w:lang w:val="en-US"/>
        </w:rPr>
        <w:t>2</w:t>
      </w:r>
      <w:r w:rsidR="001A4D5B">
        <w:rPr>
          <w:rFonts w:ascii="Arial" w:hAnsi="Arial" w:cs="Arial"/>
          <w:sz w:val="22"/>
          <w:szCs w:val="22"/>
          <w:lang w:val="en-US"/>
        </w:rPr>
        <w:t>4</w:t>
      </w:r>
      <w:r w:rsidRPr="00AE5F14">
        <w:rPr>
          <w:rFonts w:ascii="Arial" w:hAnsi="Arial" w:cs="Arial"/>
          <w:sz w:val="22"/>
          <w:szCs w:val="22"/>
          <w:lang w:val="en-US"/>
        </w:rPr>
        <w:t>.</w:t>
      </w:r>
    </w:p>
    <w:p w14:paraId="0B37C09E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>All applications will be assessed by the M</w:t>
      </w:r>
      <w:r w:rsidR="009964C7" w:rsidRPr="00AE5F14">
        <w:rPr>
          <w:rFonts w:ascii="Arial" w:hAnsi="Arial" w:cs="Arial"/>
          <w:sz w:val="22"/>
          <w:szCs w:val="22"/>
        </w:rPr>
        <w:t>NDR</w:t>
      </w:r>
      <w:r w:rsidRPr="00AE5F14">
        <w:rPr>
          <w:rFonts w:ascii="Arial" w:hAnsi="Arial" w:cs="Arial"/>
          <w:sz w:val="22"/>
          <w:szCs w:val="22"/>
        </w:rPr>
        <w:t>A Research Committee against the selection criteria as outlined in these guidelines. Applicants must meet all of the eligibility criteria. Applicants who fail to meet any one of the eligibility criteria w</w:t>
      </w:r>
      <w:r w:rsidR="00AE5F14">
        <w:rPr>
          <w:rFonts w:ascii="Arial" w:hAnsi="Arial" w:cs="Arial"/>
          <w:sz w:val="22"/>
          <w:szCs w:val="22"/>
        </w:rPr>
        <w:t>ill be deemed to be ineligible.</w:t>
      </w:r>
    </w:p>
    <w:p w14:paraId="1B333C10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The </w:t>
      </w:r>
      <w:hyperlink r:id="rId10" w:history="1">
        <w:r w:rsidR="009964C7"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MNDR</w:t>
        </w:r>
        <w:r w:rsidR="00A302E6"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A Research Committee</w:t>
        </w:r>
      </w:hyperlink>
      <w:r w:rsidRPr="00AE5F14">
        <w:rPr>
          <w:rFonts w:ascii="Arial" w:hAnsi="Arial" w:cs="Arial"/>
          <w:sz w:val="22"/>
          <w:szCs w:val="22"/>
        </w:rPr>
        <w:t xml:space="preserve"> is responsible for assessing applications and making their recommendation for funding approval to the Board of MND Australia.</w:t>
      </w:r>
    </w:p>
    <w:p w14:paraId="729156DA" w14:textId="77777777" w:rsidR="006E6EB6" w:rsidRPr="006E6EB6" w:rsidRDefault="00FB379E" w:rsidP="006E6EB6">
      <w:pPr>
        <w:pStyle w:val="ListParagraph"/>
        <w:numPr>
          <w:ilvl w:val="1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b/>
          <w:bCs/>
          <w:sz w:val="22"/>
          <w:szCs w:val="22"/>
          <w:lang w:val="en-US"/>
        </w:rPr>
        <w:t>Applicati</w:t>
      </w:r>
      <w:r w:rsidR="00D47447" w:rsidRPr="006E6EB6">
        <w:rPr>
          <w:rFonts w:ascii="Arial" w:hAnsi="Arial" w:cs="Arial"/>
          <w:b/>
          <w:bCs/>
          <w:sz w:val="22"/>
          <w:szCs w:val="22"/>
          <w:lang w:val="en-US"/>
        </w:rPr>
        <w:t xml:space="preserve">ons close at 6:00pm AEST </w:t>
      </w:r>
      <w:r w:rsidR="001A4D5B" w:rsidRPr="006E6EB6">
        <w:rPr>
          <w:rFonts w:ascii="Arial" w:hAnsi="Arial" w:cs="Arial"/>
          <w:b/>
          <w:bCs/>
          <w:sz w:val="22"/>
          <w:szCs w:val="22"/>
          <w:lang w:val="en-US"/>
        </w:rPr>
        <w:t>Thursday</w:t>
      </w:r>
      <w:r w:rsidR="001F7AB4" w:rsidRPr="006E6EB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57829" w:rsidRPr="006E6EB6">
        <w:rPr>
          <w:rFonts w:ascii="Arial" w:hAnsi="Arial" w:cs="Arial"/>
          <w:b/>
          <w:bCs/>
          <w:sz w:val="22"/>
          <w:szCs w:val="22"/>
          <w:lang w:val="en-US"/>
        </w:rPr>
        <w:t>31st</w:t>
      </w:r>
      <w:r w:rsidR="001F7AB4" w:rsidRPr="006E6EB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9964C7" w:rsidRPr="006E6EB6">
        <w:rPr>
          <w:rFonts w:ascii="Arial" w:hAnsi="Arial" w:cs="Arial"/>
          <w:b/>
          <w:bCs/>
          <w:sz w:val="22"/>
          <w:szCs w:val="22"/>
          <w:lang w:val="en-US"/>
        </w:rPr>
        <w:t xml:space="preserve">August </w:t>
      </w:r>
      <w:r w:rsidR="00857829" w:rsidRPr="006E6EB6">
        <w:rPr>
          <w:rFonts w:ascii="Arial" w:hAnsi="Arial" w:cs="Arial"/>
          <w:b/>
          <w:bCs/>
          <w:sz w:val="22"/>
          <w:szCs w:val="22"/>
          <w:lang w:val="en-US"/>
        </w:rPr>
        <w:t>202</w:t>
      </w:r>
      <w:r w:rsidR="001A4D5B" w:rsidRPr="006E6EB6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6E6EB6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68EC3D01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Proposals are to be sent to </w:t>
      </w:r>
      <w:r w:rsidR="00D03B7F" w:rsidRPr="006E6EB6">
        <w:rPr>
          <w:rFonts w:ascii="Arial" w:hAnsi="Arial" w:cs="Arial"/>
          <w:sz w:val="22"/>
          <w:szCs w:val="22"/>
          <w:lang w:val="en-US"/>
        </w:rPr>
        <w:t>Dr Gethin Thomas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, Executive </w:t>
      </w:r>
      <w:r w:rsidR="00D03B7F" w:rsidRPr="006E6EB6">
        <w:rPr>
          <w:rFonts w:ascii="Arial" w:hAnsi="Arial" w:cs="Arial"/>
          <w:sz w:val="22"/>
          <w:szCs w:val="22"/>
          <w:lang w:val="en-US"/>
        </w:rPr>
        <w:t>Director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 Research by email to </w:t>
      </w:r>
      <w:hyperlink r:id="rId11" w:history="1">
        <w:r w:rsidRPr="006E6EB6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research@mndaustralia.org.au</w:t>
        </w:r>
      </w:hyperlink>
      <w:r w:rsidRPr="006E6EB6">
        <w:rPr>
          <w:rFonts w:ascii="Arial" w:hAnsi="Arial" w:cs="Arial"/>
          <w:sz w:val="22"/>
          <w:szCs w:val="22"/>
          <w:u w:val="single"/>
          <w:lang w:val="en-US"/>
        </w:rPr>
        <w:t>.</w:t>
      </w:r>
    </w:p>
    <w:p w14:paraId="3E186008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>All</w:t>
      </w:r>
      <w:r w:rsidR="00CA0AB5" w:rsidRPr="006E6EB6">
        <w:rPr>
          <w:rFonts w:ascii="Arial" w:hAnsi="Arial" w:cs="Arial"/>
          <w:sz w:val="22"/>
          <w:szCs w:val="22"/>
          <w:lang w:val="en-US"/>
        </w:rPr>
        <w:t xml:space="preserve"> sections of the application, including the cover sheet,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must be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saved and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forwarded as a </w:t>
      </w:r>
      <w:r w:rsidRPr="006E6EB6">
        <w:rPr>
          <w:rFonts w:ascii="Arial" w:hAnsi="Arial" w:cs="Arial"/>
          <w:sz w:val="22"/>
          <w:szCs w:val="22"/>
          <w:u w:val="single"/>
          <w:lang w:val="en-US"/>
        </w:rPr>
        <w:t>single PDF document</w:t>
      </w:r>
      <w:r w:rsidR="006E6EB6">
        <w:rPr>
          <w:rFonts w:ascii="Arial" w:hAnsi="Arial" w:cs="Arial"/>
          <w:sz w:val="22"/>
          <w:szCs w:val="22"/>
          <w:lang w:val="en-US"/>
        </w:rPr>
        <w:t>.</w:t>
      </w:r>
    </w:p>
    <w:p w14:paraId="32190735" w14:textId="4305519A" w:rsidR="000D3115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u w:val="single"/>
          <w:lang w:val="en-US"/>
        </w:rPr>
        <w:t>Font must be Arial and at least 11 pt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F268E55" w14:textId="77777777" w:rsidR="006E6EB6" w:rsidRPr="006E6EB6" w:rsidRDefault="000D3115" w:rsidP="006E6EB6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</w:rPr>
        <w:t>Incomplete or misleading information</w:t>
      </w:r>
    </w:p>
    <w:p w14:paraId="4D4DDB20" w14:textId="77777777" w:rsidR="006E6EB6" w:rsidRPr="006E6EB6" w:rsidRDefault="000D3115" w:rsidP="006E6EB6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It is the responsibility of the applicant to ensure that applications are complete and accurate. If an application is incomplete or in</w:t>
      </w:r>
      <w:r w:rsidR="009964C7" w:rsidRPr="006E6EB6">
        <w:rPr>
          <w:rFonts w:ascii="Arial" w:hAnsi="Arial" w:cs="Arial"/>
          <w:sz w:val="22"/>
          <w:szCs w:val="22"/>
        </w:rPr>
        <w:t>accuracies are identified, MNDR</w:t>
      </w:r>
      <w:r w:rsidRPr="006E6EB6">
        <w:rPr>
          <w:rFonts w:ascii="Arial" w:hAnsi="Arial" w:cs="Arial"/>
          <w:sz w:val="22"/>
          <w:szCs w:val="22"/>
        </w:rPr>
        <w:t>A will exclude</w:t>
      </w:r>
      <w:r w:rsidR="006E6EB6">
        <w:rPr>
          <w:rFonts w:ascii="Arial" w:hAnsi="Arial" w:cs="Arial"/>
          <w:sz w:val="22"/>
          <w:szCs w:val="22"/>
        </w:rPr>
        <w:t xml:space="preserve"> it from further consideration.</w:t>
      </w:r>
    </w:p>
    <w:p w14:paraId="05A92645" w14:textId="29248E5F" w:rsidR="00266579" w:rsidRPr="006E6EB6" w:rsidRDefault="000D3115" w:rsidP="006E6EB6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If any application is found to have been intentionally completed (or failed to be completed) in such a way as</w:t>
      </w:r>
      <w:r w:rsidR="009964C7" w:rsidRPr="006E6EB6">
        <w:rPr>
          <w:rFonts w:ascii="Arial" w:hAnsi="Arial" w:cs="Arial"/>
          <w:sz w:val="22"/>
          <w:szCs w:val="22"/>
        </w:rPr>
        <w:t xml:space="preserve"> to mislead MNDR</w:t>
      </w:r>
      <w:r w:rsidRPr="006E6EB6">
        <w:rPr>
          <w:rFonts w:ascii="Arial" w:hAnsi="Arial" w:cs="Arial"/>
          <w:sz w:val="22"/>
          <w:szCs w:val="22"/>
        </w:rPr>
        <w:t xml:space="preserve">A, or is otherwise false or misleading in </w:t>
      </w:r>
      <w:r w:rsidRPr="006E6EB6">
        <w:rPr>
          <w:rFonts w:ascii="Arial" w:hAnsi="Arial" w:cs="Arial"/>
          <w:sz w:val="22"/>
          <w:szCs w:val="22"/>
        </w:rPr>
        <w:lastRenderedPageBreak/>
        <w:t xml:space="preserve">any material respect, the applicant will be disqualified </w:t>
      </w:r>
      <w:r w:rsidR="00A80FFE">
        <w:rPr>
          <w:rFonts w:ascii="Arial" w:hAnsi="Arial" w:cs="Arial"/>
          <w:sz w:val="22"/>
          <w:szCs w:val="22"/>
        </w:rPr>
        <w:t>from the grant.</w:t>
      </w:r>
    </w:p>
    <w:p w14:paraId="79AAFB99" w14:textId="1E83F199" w:rsidR="00B76358" w:rsidRPr="00ED12A9" w:rsidRDefault="009964C7" w:rsidP="00A37C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>Proposal</w:t>
      </w:r>
    </w:p>
    <w:p w14:paraId="6400261F" w14:textId="036ED040" w:rsidR="00B76358" w:rsidRPr="00ED12A9" w:rsidRDefault="00B76358" w:rsidP="00A37C42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788" w:hanging="431"/>
        <w:contextualSpacing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Principal Investigator and Co-Investigators. </w:t>
      </w:r>
    </w:p>
    <w:p w14:paraId="7EBCE808" w14:textId="77777777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ED12A9">
        <w:rPr>
          <w:rFonts w:ascii="Arial" w:hAnsi="Arial" w:cs="Arial"/>
          <w:bCs/>
          <w:sz w:val="22"/>
          <w:szCs w:val="22"/>
          <w:lang w:val="en-US"/>
        </w:rPr>
        <w:t>They should</w:t>
      </w: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be identified by their role in the research. </w:t>
      </w:r>
    </w:p>
    <w:p w14:paraId="1DD5A25E" w14:textId="7EA608DF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Cs/>
          <w:sz w:val="22"/>
          <w:szCs w:val="22"/>
          <w:lang w:val="en-US"/>
        </w:rPr>
        <w:t>The Principal Investigator should provide a brief CV (no longer than two A4 pages)</w:t>
      </w:r>
      <w:r w:rsidR="000C6008" w:rsidRPr="00ED12A9">
        <w:rPr>
          <w:rFonts w:ascii="Arial" w:hAnsi="Arial" w:cs="Arial"/>
          <w:bCs/>
          <w:sz w:val="22"/>
          <w:szCs w:val="22"/>
          <w:lang w:val="en-US"/>
        </w:rPr>
        <w:t>.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6008" w:rsidRPr="00ED12A9">
        <w:rPr>
          <w:rFonts w:ascii="Arial" w:hAnsi="Arial" w:cs="Arial"/>
          <w:sz w:val="22"/>
          <w:szCs w:val="22"/>
          <w:lang w:val="en-US"/>
        </w:rPr>
        <w:t>P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ublications included in the CV should be restricted to the past five years. </w:t>
      </w:r>
      <w:r w:rsidR="00F32671" w:rsidRPr="00ED12A9">
        <w:rPr>
          <w:rFonts w:ascii="Arial" w:hAnsi="Arial" w:cs="Arial"/>
          <w:sz w:val="22"/>
          <w:szCs w:val="22"/>
          <w:lang w:val="en-US"/>
        </w:rPr>
        <w:t>This list should not include publications 'in preparation' or 'submitted'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51BDD651" w14:textId="6CE0122D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Do not include CVs for </w:t>
      </w:r>
      <w:r w:rsidR="000C6008" w:rsidRPr="00ED12A9">
        <w:rPr>
          <w:rFonts w:ascii="Arial" w:hAnsi="Arial" w:cs="Arial"/>
          <w:sz w:val="22"/>
          <w:szCs w:val="22"/>
          <w:lang w:val="en-US"/>
        </w:rPr>
        <w:t>C</w:t>
      </w:r>
      <w:r w:rsidRPr="00ED12A9">
        <w:rPr>
          <w:rFonts w:ascii="Arial" w:hAnsi="Arial" w:cs="Arial"/>
          <w:sz w:val="22"/>
          <w:szCs w:val="22"/>
          <w:lang w:val="en-US"/>
        </w:rPr>
        <w:t>o-</w:t>
      </w:r>
      <w:r w:rsidR="000C6008" w:rsidRPr="00ED12A9">
        <w:rPr>
          <w:rFonts w:ascii="Arial" w:hAnsi="Arial" w:cs="Arial"/>
          <w:sz w:val="22"/>
          <w:szCs w:val="22"/>
          <w:lang w:val="en-US"/>
        </w:rPr>
        <w:t>I</w:t>
      </w:r>
      <w:r w:rsidRPr="00ED12A9">
        <w:rPr>
          <w:rFonts w:ascii="Arial" w:hAnsi="Arial" w:cs="Arial"/>
          <w:sz w:val="22"/>
          <w:szCs w:val="22"/>
          <w:lang w:val="en-US"/>
        </w:rPr>
        <w:t>nvestigators.</w:t>
      </w:r>
    </w:p>
    <w:p w14:paraId="3BA172E8" w14:textId="74DE7DD5" w:rsidR="001254C5" w:rsidRPr="00ED12A9" w:rsidRDefault="00B76358" w:rsidP="0042007F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If the </w:t>
      </w:r>
      <w:r w:rsidRPr="00ED12A9">
        <w:rPr>
          <w:rFonts w:ascii="Arial" w:hAnsi="Arial" w:cs="Arial"/>
          <w:b/>
          <w:bCs/>
          <w:sz w:val="22"/>
          <w:szCs w:val="22"/>
          <w:lang w:val="en-US"/>
        </w:rPr>
        <w:t>applicant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is named as an investiga</w:t>
      </w:r>
      <w:r w:rsidR="009964C7" w:rsidRPr="00ED12A9">
        <w:rPr>
          <w:rFonts w:ascii="Arial" w:hAnsi="Arial" w:cs="Arial"/>
          <w:sz w:val="22"/>
          <w:szCs w:val="22"/>
          <w:lang w:val="en-US"/>
        </w:rPr>
        <w:t>tor on other proposals for MNDR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 funding for 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857829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23</w:t>
      </w:r>
      <w:r w:rsidRPr="00ED12A9">
        <w:rPr>
          <w:rFonts w:ascii="Arial" w:hAnsi="Arial" w:cs="Arial"/>
          <w:sz w:val="22"/>
          <w:szCs w:val="22"/>
          <w:lang w:val="en-US"/>
        </w:rPr>
        <w:t>, list the project title and principal investigator for those other applications.</w:t>
      </w:r>
    </w:p>
    <w:p w14:paraId="554EB79B" w14:textId="77777777" w:rsidR="006E6EB6" w:rsidRDefault="00503C35" w:rsidP="006E6EB6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Aims and hypotheses </w:t>
      </w:r>
      <w:r w:rsidR="006E6EB6">
        <w:rPr>
          <w:rFonts w:ascii="Arial" w:hAnsi="Arial" w:cs="Arial"/>
          <w:bCs/>
          <w:sz w:val="22"/>
          <w:szCs w:val="22"/>
          <w:lang w:val="en-US"/>
        </w:rPr>
        <w:t>(maximum 1 page).</w:t>
      </w:r>
    </w:p>
    <w:p w14:paraId="66D6B119" w14:textId="77777777" w:rsidR="006E6EB6" w:rsidRPr="006E6EB6" w:rsidRDefault="001254C5" w:rsidP="006E6EB6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The aims of the research must be clear to </w:t>
      </w:r>
      <w:r w:rsidR="00857829" w:rsidRPr="006E6EB6">
        <w:rPr>
          <w:rFonts w:ascii="Arial" w:hAnsi="Arial" w:cs="Arial"/>
          <w:sz w:val="22"/>
          <w:szCs w:val="22"/>
          <w:lang w:val="en-US"/>
        </w:rPr>
        <w:t>the reviewers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 and relevant to the development of an understanding of the causes,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fostering the drug development process and clinical trials, or enhancing clinical </w:t>
      </w:r>
      <w:r w:rsidR="00687713" w:rsidRPr="006E6EB6">
        <w:rPr>
          <w:rFonts w:ascii="Arial" w:hAnsi="Arial" w:cs="Arial"/>
          <w:sz w:val="22"/>
          <w:szCs w:val="22"/>
          <w:lang w:val="en-US"/>
        </w:rPr>
        <w:t xml:space="preserve">and/or healthcare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research and the evidence-base for clinical </w:t>
      </w:r>
      <w:r w:rsidR="00D743F4" w:rsidRPr="006E6EB6">
        <w:rPr>
          <w:rFonts w:ascii="Arial" w:hAnsi="Arial" w:cs="Arial"/>
          <w:sz w:val="22"/>
          <w:szCs w:val="22"/>
          <w:lang w:val="en-US"/>
        </w:rPr>
        <w:t>and</w:t>
      </w:r>
      <w:r w:rsidR="00687713" w:rsidRPr="006E6EB6">
        <w:rPr>
          <w:rFonts w:ascii="Arial" w:hAnsi="Arial" w:cs="Arial"/>
          <w:sz w:val="22"/>
          <w:szCs w:val="22"/>
          <w:lang w:val="en-US"/>
        </w:rPr>
        <w:t>/or</w:t>
      </w:r>
      <w:r w:rsidR="00D743F4" w:rsidRPr="006E6EB6">
        <w:rPr>
          <w:rFonts w:ascii="Arial" w:hAnsi="Arial" w:cs="Arial"/>
          <w:sz w:val="22"/>
          <w:szCs w:val="22"/>
          <w:lang w:val="en-US"/>
        </w:rPr>
        <w:t xml:space="preserve"> healthcare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>practice.</w:t>
      </w:r>
    </w:p>
    <w:p w14:paraId="695D8EFC" w14:textId="026E91A9" w:rsidR="001254C5" w:rsidRPr="006E6EB6" w:rsidRDefault="001254C5" w:rsidP="006E6EB6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  <w:lang w:val="en-US"/>
        </w:rPr>
        <w:t>Hypotheses should be explained in terms of the current theories about the causes, treatments</w:t>
      </w:r>
      <w:r w:rsidR="009E5A91" w:rsidRPr="006E6EB6">
        <w:rPr>
          <w:rFonts w:ascii="Arial" w:hAnsi="Arial" w:cs="Arial"/>
          <w:sz w:val="22"/>
          <w:szCs w:val="22"/>
          <w:lang w:val="en-US"/>
        </w:rPr>
        <w:t xml:space="preserve">, </w:t>
      </w:r>
      <w:r w:rsidRPr="006E6EB6">
        <w:rPr>
          <w:rFonts w:ascii="Arial" w:hAnsi="Arial" w:cs="Arial"/>
          <w:sz w:val="22"/>
          <w:szCs w:val="22"/>
          <w:lang w:val="en-US"/>
        </w:rPr>
        <w:t>cure</w:t>
      </w:r>
      <w:r w:rsidR="009E5A91" w:rsidRPr="006E6EB6">
        <w:rPr>
          <w:rFonts w:ascii="Arial" w:hAnsi="Arial" w:cs="Arial"/>
          <w:sz w:val="22"/>
          <w:szCs w:val="22"/>
          <w:lang w:val="en-US"/>
        </w:rPr>
        <w:t xml:space="preserve"> or care </w:t>
      </w:r>
      <w:r w:rsidRPr="006E6EB6">
        <w:rPr>
          <w:rFonts w:ascii="Arial" w:hAnsi="Arial" w:cs="Arial"/>
          <w:sz w:val="22"/>
          <w:szCs w:val="22"/>
          <w:lang w:val="en-US"/>
        </w:rPr>
        <w:t>of MND.</w:t>
      </w:r>
    </w:p>
    <w:p w14:paraId="3BDF0628" w14:textId="6BD946CA" w:rsidR="001254C5" w:rsidRPr="00A80FFE" w:rsidRDefault="001254C5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Background and research plan </w:t>
      </w:r>
      <w:r w:rsidRPr="00ED12A9">
        <w:rPr>
          <w:rFonts w:ascii="Arial" w:hAnsi="Arial" w:cs="Arial"/>
          <w:bCs/>
          <w:sz w:val="22"/>
          <w:szCs w:val="22"/>
          <w:lang w:val="en-US"/>
        </w:rPr>
        <w:t>(maximum 4 pages)</w:t>
      </w:r>
    </w:p>
    <w:p w14:paraId="097DA86D" w14:textId="4274A8BA" w:rsidR="00A80FFE" w:rsidRPr="00ED12A9" w:rsidRDefault="00A80FFE" w:rsidP="00A80FFE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A80FFE">
        <w:rPr>
          <w:rFonts w:ascii="Arial" w:hAnsi="Arial" w:cs="Arial"/>
          <w:sz w:val="22"/>
          <w:szCs w:val="22"/>
          <w:lang w:val="en-US"/>
        </w:rPr>
        <w:t>The potential benefit and relevance of the research to the MND community should be very clearly delineated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AE078C9" w14:textId="49A8928A" w:rsidR="00322C4D" w:rsidRPr="00ED12A9" w:rsidRDefault="00322C4D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Power Calculation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-  to support the validity of the study or, alternatively, justification is required for why a power calculation is not needed</w:t>
      </w:r>
    </w:p>
    <w:p w14:paraId="065014B5" w14:textId="2E6045ED" w:rsidR="001254C5" w:rsidRPr="00ED12A9" w:rsidRDefault="001254C5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Reference list </w:t>
      </w:r>
      <w:r w:rsidRPr="00ED12A9">
        <w:rPr>
          <w:rFonts w:ascii="Arial" w:hAnsi="Arial" w:cs="Arial"/>
          <w:bCs/>
          <w:sz w:val="22"/>
          <w:szCs w:val="22"/>
          <w:lang w:val="en-US"/>
        </w:rPr>
        <w:t>(maximum 2 pages)</w:t>
      </w:r>
    </w:p>
    <w:p w14:paraId="25351EFC" w14:textId="006A3A6D" w:rsidR="00B76358" w:rsidRPr="00ED12A9" w:rsidRDefault="00B76358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Justification for the requested funding 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(maximum 1 page). </w:t>
      </w:r>
    </w:p>
    <w:p w14:paraId="01F27A5C" w14:textId="77777777" w:rsidR="00B76358" w:rsidRPr="00ED12A9" w:rsidRDefault="00B76358" w:rsidP="0042007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budget must be directed to the aims of the project.</w:t>
      </w:r>
    </w:p>
    <w:p w14:paraId="4E4CDE38" w14:textId="1B0FC2C1" w:rsidR="00B76358" w:rsidRPr="00ED12A9" w:rsidRDefault="00B76358" w:rsidP="00A37C42">
      <w:pPr>
        <w:pStyle w:val="ListParagraph"/>
        <w:numPr>
          <w:ilvl w:val="2"/>
          <w:numId w:val="27"/>
        </w:numPr>
        <w:spacing w:before="120" w:line="276" w:lineRule="auto"/>
        <w:ind w:left="1225" w:hanging="505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u w:val="single"/>
        </w:rPr>
        <w:t>Budget items up to $100,000 can include</w:t>
      </w:r>
      <w:r w:rsidRPr="00ED12A9">
        <w:rPr>
          <w:rFonts w:ascii="Arial" w:hAnsi="Arial" w:cs="Arial"/>
          <w:sz w:val="22"/>
          <w:szCs w:val="22"/>
        </w:rPr>
        <w:t>:</w:t>
      </w:r>
    </w:p>
    <w:p w14:paraId="1CAF9CD9" w14:textId="77777777" w:rsidR="001254C5" w:rsidRPr="00ED12A9" w:rsidRDefault="001254C5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Salaries</w:t>
      </w:r>
    </w:p>
    <w:p w14:paraId="1820FA90" w14:textId="77777777" w:rsidR="001254C5" w:rsidRPr="00ED12A9" w:rsidRDefault="001254C5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Direct research costs (reagents and consumables)</w:t>
      </w:r>
    </w:p>
    <w:p w14:paraId="443935F6" w14:textId="716A87B1" w:rsidR="001254C5" w:rsidRPr="00ED12A9" w:rsidRDefault="00E52163" w:rsidP="00A37C42">
      <w:pPr>
        <w:pStyle w:val="ListParagraph"/>
        <w:numPr>
          <w:ilvl w:val="3"/>
          <w:numId w:val="27"/>
        </w:numPr>
        <w:spacing w:line="276" w:lineRule="auto"/>
        <w:ind w:left="1723" w:hanging="646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Attendance at the</w:t>
      </w:r>
      <w:r w:rsidR="00B404AB" w:rsidRPr="00ED12A9">
        <w:rPr>
          <w:rFonts w:ascii="Arial" w:hAnsi="Arial" w:cs="Arial"/>
          <w:sz w:val="22"/>
          <w:szCs w:val="22"/>
        </w:rPr>
        <w:t xml:space="preserve"> </w:t>
      </w:r>
      <w:r w:rsidR="001254C5" w:rsidRPr="00ED12A9">
        <w:rPr>
          <w:rFonts w:ascii="Arial" w:hAnsi="Arial" w:cs="Arial"/>
          <w:sz w:val="22"/>
          <w:szCs w:val="22"/>
        </w:rPr>
        <w:t>International Symposium on ALS/MND</w:t>
      </w:r>
      <w:r w:rsidR="001F7AB4" w:rsidRPr="00ED12A9">
        <w:rPr>
          <w:rFonts w:ascii="Arial" w:hAnsi="Arial" w:cs="Arial"/>
          <w:sz w:val="22"/>
          <w:szCs w:val="22"/>
        </w:rPr>
        <w:t xml:space="preserve"> if being held face-to-face</w:t>
      </w:r>
      <w:r w:rsidR="00CE3FD1" w:rsidRPr="00ED12A9">
        <w:rPr>
          <w:rFonts w:ascii="Arial" w:hAnsi="Arial" w:cs="Arial"/>
          <w:sz w:val="22"/>
          <w:szCs w:val="22"/>
        </w:rPr>
        <w:t xml:space="preserve"> </w:t>
      </w:r>
      <w:r w:rsidR="001254C5" w:rsidRPr="00ED12A9">
        <w:rPr>
          <w:rFonts w:ascii="Arial" w:hAnsi="Arial" w:cs="Arial"/>
          <w:sz w:val="22"/>
          <w:szCs w:val="22"/>
        </w:rPr>
        <w:t>(max. $</w:t>
      </w:r>
      <w:r w:rsidR="00D03B7F" w:rsidRPr="00ED12A9">
        <w:rPr>
          <w:rFonts w:ascii="Arial" w:hAnsi="Arial" w:cs="Arial"/>
          <w:sz w:val="22"/>
          <w:szCs w:val="22"/>
        </w:rPr>
        <w:t>4,000</w:t>
      </w:r>
      <w:r w:rsidR="001254C5" w:rsidRPr="00ED12A9">
        <w:rPr>
          <w:rFonts w:ascii="Arial" w:hAnsi="Arial" w:cs="Arial"/>
          <w:sz w:val="22"/>
          <w:szCs w:val="22"/>
        </w:rPr>
        <w:t>).</w:t>
      </w:r>
    </w:p>
    <w:p w14:paraId="26D194FF" w14:textId="4FEBBD3E" w:rsidR="00B76358" w:rsidRPr="00ED12A9" w:rsidRDefault="00B76358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u w:val="single"/>
        </w:rPr>
        <w:t>Budget items cannot include</w:t>
      </w:r>
      <w:r w:rsidRPr="00ED12A9">
        <w:rPr>
          <w:rFonts w:ascii="Arial" w:hAnsi="Arial" w:cs="Arial"/>
          <w:sz w:val="22"/>
          <w:szCs w:val="22"/>
        </w:rPr>
        <w:t>:</w:t>
      </w:r>
    </w:p>
    <w:p w14:paraId="4495EC0D" w14:textId="32DF65C8" w:rsidR="00B404AB" w:rsidRPr="00ED12A9" w:rsidRDefault="00B404AB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Attendance at meetings</w:t>
      </w:r>
      <w:r w:rsidR="00CC3EC7" w:rsidRPr="00ED12A9">
        <w:rPr>
          <w:rFonts w:ascii="Arial" w:hAnsi="Arial" w:cs="Arial"/>
          <w:sz w:val="22"/>
          <w:szCs w:val="22"/>
        </w:rPr>
        <w:t xml:space="preserve"> (other than 4.</w:t>
      </w:r>
      <w:r w:rsidR="006E6EB6">
        <w:rPr>
          <w:rFonts w:ascii="Arial" w:hAnsi="Arial" w:cs="Arial"/>
          <w:sz w:val="22"/>
          <w:szCs w:val="22"/>
        </w:rPr>
        <w:t>6</w:t>
      </w:r>
      <w:r w:rsidR="00CC3EC7" w:rsidRPr="00ED12A9">
        <w:rPr>
          <w:rFonts w:ascii="Arial" w:hAnsi="Arial" w:cs="Arial"/>
          <w:sz w:val="22"/>
          <w:szCs w:val="22"/>
        </w:rPr>
        <w:t>.1.3 above)</w:t>
      </w:r>
    </w:p>
    <w:p w14:paraId="514DC052" w14:textId="0F85F3CE" w:rsidR="00B7635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Travel</w:t>
      </w:r>
      <w:r w:rsidR="00B404AB" w:rsidRPr="00ED12A9">
        <w:rPr>
          <w:rFonts w:ascii="Arial" w:hAnsi="Arial" w:cs="Arial"/>
          <w:sz w:val="22"/>
          <w:szCs w:val="22"/>
        </w:rPr>
        <w:t xml:space="preserve"> expenses</w:t>
      </w:r>
      <w:r w:rsidRPr="00ED12A9">
        <w:rPr>
          <w:rFonts w:ascii="Arial" w:hAnsi="Arial" w:cs="Arial"/>
          <w:sz w:val="22"/>
          <w:szCs w:val="22"/>
        </w:rPr>
        <w:t xml:space="preserve"> (other than </w:t>
      </w:r>
      <w:r w:rsidR="00266579" w:rsidRPr="00ED12A9">
        <w:rPr>
          <w:rFonts w:ascii="Arial" w:hAnsi="Arial" w:cs="Arial"/>
          <w:sz w:val="22"/>
          <w:szCs w:val="22"/>
        </w:rPr>
        <w:t>4.</w:t>
      </w:r>
      <w:r w:rsidR="006E6EB6">
        <w:rPr>
          <w:rFonts w:ascii="Arial" w:hAnsi="Arial" w:cs="Arial"/>
          <w:sz w:val="22"/>
          <w:szCs w:val="22"/>
        </w:rPr>
        <w:t>6</w:t>
      </w:r>
      <w:r w:rsidR="00266579" w:rsidRPr="00ED12A9">
        <w:rPr>
          <w:rFonts w:ascii="Arial" w:hAnsi="Arial" w:cs="Arial"/>
          <w:sz w:val="22"/>
          <w:szCs w:val="22"/>
        </w:rPr>
        <w:t xml:space="preserve">.1.3 </w:t>
      </w:r>
      <w:r w:rsidRPr="00ED12A9">
        <w:rPr>
          <w:rFonts w:ascii="Arial" w:hAnsi="Arial" w:cs="Arial"/>
          <w:sz w:val="22"/>
          <w:szCs w:val="22"/>
        </w:rPr>
        <w:t xml:space="preserve">above) </w:t>
      </w:r>
    </w:p>
    <w:p w14:paraId="2ED7E0C8" w14:textId="28875536" w:rsidR="00B7635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Equipment (except small items included in </w:t>
      </w:r>
      <w:r w:rsidR="00266579" w:rsidRPr="00ED12A9">
        <w:rPr>
          <w:rFonts w:ascii="Arial" w:hAnsi="Arial" w:cs="Arial"/>
          <w:sz w:val="22"/>
          <w:szCs w:val="22"/>
        </w:rPr>
        <w:t>4.</w:t>
      </w:r>
      <w:r w:rsidR="006E6EB6">
        <w:rPr>
          <w:rFonts w:ascii="Arial" w:hAnsi="Arial" w:cs="Arial"/>
          <w:sz w:val="22"/>
          <w:szCs w:val="22"/>
        </w:rPr>
        <w:t>6</w:t>
      </w:r>
      <w:r w:rsidR="00266579" w:rsidRPr="00ED12A9">
        <w:rPr>
          <w:rFonts w:ascii="Arial" w:hAnsi="Arial" w:cs="Arial"/>
          <w:sz w:val="22"/>
          <w:szCs w:val="22"/>
        </w:rPr>
        <w:t>.1.2</w:t>
      </w:r>
      <w:r w:rsidRPr="00ED12A9">
        <w:rPr>
          <w:rFonts w:ascii="Arial" w:hAnsi="Arial" w:cs="Arial"/>
          <w:sz w:val="22"/>
          <w:szCs w:val="22"/>
        </w:rPr>
        <w:t xml:space="preserve"> above)</w:t>
      </w:r>
    </w:p>
    <w:p w14:paraId="7042B005" w14:textId="79BD2D06" w:rsidR="002E309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ind w:left="1723" w:hanging="646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Indirect or overhead costs</w:t>
      </w:r>
      <w:r w:rsidR="000C6008" w:rsidRPr="00ED12A9">
        <w:rPr>
          <w:rFonts w:ascii="Arial" w:hAnsi="Arial" w:cs="Arial"/>
          <w:sz w:val="22"/>
          <w:szCs w:val="22"/>
        </w:rPr>
        <w:t>.</w:t>
      </w:r>
    </w:p>
    <w:p w14:paraId="16CDE901" w14:textId="56F1D6FB" w:rsidR="000D3115" w:rsidRPr="00ED12A9" w:rsidRDefault="00B76358" w:rsidP="00A37C42">
      <w:pPr>
        <w:pStyle w:val="ListParagraph"/>
        <w:numPr>
          <w:ilvl w:val="2"/>
          <w:numId w:val="27"/>
        </w:numPr>
        <w:spacing w:before="120" w:after="120" w:line="276" w:lineRule="auto"/>
        <w:ind w:left="1225" w:hanging="505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lang w:val="en-US"/>
        </w:rPr>
        <w:t>Other sources of funding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to support the project</w:t>
      </w:r>
      <w:r w:rsidR="001F7AB4" w:rsidRPr="00ED12A9">
        <w:rPr>
          <w:rFonts w:ascii="Arial" w:hAnsi="Arial" w:cs="Arial"/>
          <w:sz w:val="22"/>
          <w:szCs w:val="22"/>
          <w:lang w:val="en-US"/>
        </w:rPr>
        <w:t>, either already received or forthcoming,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must be disclosed.</w:t>
      </w:r>
      <w:r w:rsidR="00857829" w:rsidRPr="00ED12A9">
        <w:rPr>
          <w:rFonts w:ascii="Arial" w:hAnsi="Arial" w:cs="Arial"/>
          <w:sz w:val="22"/>
          <w:szCs w:val="22"/>
          <w:lang w:val="en-US"/>
        </w:rPr>
        <w:t xml:space="preserve"> If other sources of funding are disclosed, t</w:t>
      </w:r>
      <w:r w:rsidR="001F7AB4" w:rsidRPr="00ED12A9">
        <w:rPr>
          <w:rFonts w:ascii="Arial" w:hAnsi="Arial" w:cs="Arial"/>
          <w:sz w:val="22"/>
          <w:szCs w:val="22"/>
          <w:lang w:val="en-US"/>
        </w:rPr>
        <w:t xml:space="preserve">he additional benefits of the MNDRA funding </w:t>
      </w:r>
      <w:r w:rsidR="00857829" w:rsidRPr="00ED12A9">
        <w:rPr>
          <w:rFonts w:ascii="Arial" w:hAnsi="Arial" w:cs="Arial"/>
          <w:sz w:val="22"/>
          <w:szCs w:val="22"/>
          <w:lang w:val="en-US"/>
        </w:rPr>
        <w:t xml:space="preserve">being requested </w:t>
      </w:r>
      <w:r w:rsidR="001F7AB4" w:rsidRPr="00ED12A9">
        <w:rPr>
          <w:rFonts w:ascii="Arial" w:hAnsi="Arial" w:cs="Arial"/>
          <w:sz w:val="22"/>
          <w:szCs w:val="22"/>
          <w:lang w:val="en-US"/>
        </w:rPr>
        <w:t>must be clearly articulated and need for the MNDRA funding justified.</w:t>
      </w:r>
    </w:p>
    <w:p w14:paraId="2E6C58AF" w14:textId="77777777" w:rsidR="006E6EB6" w:rsidRPr="006E6EB6" w:rsidRDefault="00B76358" w:rsidP="006E6EB6">
      <w:pPr>
        <w:pStyle w:val="ListParagraph"/>
        <w:numPr>
          <w:ilvl w:val="1"/>
          <w:numId w:val="27"/>
        </w:numPr>
        <w:spacing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>Completed cover sheet</w:t>
      </w:r>
    </w:p>
    <w:p w14:paraId="726E04D1" w14:textId="674823C7" w:rsidR="00266579" w:rsidRPr="006E6EB6" w:rsidRDefault="00B76358" w:rsidP="006E6EB6">
      <w:pPr>
        <w:pStyle w:val="ListParagraph"/>
        <w:numPr>
          <w:ilvl w:val="2"/>
          <w:numId w:val="2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>Applicants must</w:t>
      </w:r>
      <w:r w:rsidR="000D3115" w:rsidRPr="006E6EB6">
        <w:rPr>
          <w:rFonts w:ascii="Arial" w:hAnsi="Arial" w:cs="Arial"/>
          <w:sz w:val="22"/>
          <w:szCs w:val="22"/>
          <w:lang w:val="en-US"/>
        </w:rPr>
        <w:t xml:space="preserve"> complete </w:t>
      </w:r>
      <w:r w:rsidR="00B404AB" w:rsidRPr="006E6EB6">
        <w:rPr>
          <w:rFonts w:ascii="Arial" w:hAnsi="Arial" w:cs="Arial"/>
          <w:sz w:val="22"/>
          <w:szCs w:val="22"/>
          <w:lang w:val="en-US"/>
        </w:rPr>
        <w:t>all sections of</w:t>
      </w:r>
      <w:r w:rsidR="00CC3EC7" w:rsidRPr="006E6EB6">
        <w:rPr>
          <w:rFonts w:ascii="Arial" w:hAnsi="Arial" w:cs="Arial"/>
          <w:sz w:val="22"/>
          <w:szCs w:val="22"/>
          <w:lang w:val="en-US"/>
        </w:rPr>
        <w:t xml:space="preserve">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the cover sheet </w:t>
      </w:r>
      <w:r w:rsidR="00B404AB" w:rsidRPr="006E6EB6">
        <w:rPr>
          <w:rFonts w:ascii="Arial" w:hAnsi="Arial" w:cs="Arial"/>
          <w:sz w:val="22"/>
          <w:szCs w:val="22"/>
          <w:lang w:val="en-US"/>
        </w:rPr>
        <w:t>as part of the application form</w:t>
      </w:r>
      <w:r w:rsidRPr="006E6EB6">
        <w:rPr>
          <w:rFonts w:ascii="Arial" w:hAnsi="Arial" w:cs="Arial"/>
          <w:sz w:val="22"/>
          <w:szCs w:val="22"/>
          <w:lang w:val="en-US"/>
        </w:rPr>
        <w:t>.</w:t>
      </w:r>
    </w:p>
    <w:p w14:paraId="19455F16" w14:textId="5DDC95DC" w:rsidR="00266579" w:rsidRPr="00ED12A9" w:rsidRDefault="00266579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Review process</w:t>
      </w:r>
    </w:p>
    <w:p w14:paraId="11A05112" w14:textId="77777777" w:rsidR="005A6383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lastRenderedPageBreak/>
        <w:t xml:space="preserve">Applications will be reviewed by a minimum of three independent reviewers as part of a competitive, peer review process. </w:t>
      </w:r>
    </w:p>
    <w:p w14:paraId="155D938E" w14:textId="5DDE22D4" w:rsidR="00266579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Applications will be scored according to </w:t>
      </w:r>
      <w:r w:rsidR="00DF512A" w:rsidRPr="00ED12A9">
        <w:rPr>
          <w:rFonts w:ascii="Arial" w:hAnsi="Arial" w:cs="Arial"/>
          <w:sz w:val="22"/>
          <w:szCs w:val="22"/>
          <w:lang w:val="en-US"/>
        </w:rPr>
        <w:t>1) Research Quality; 2) Innovation and creativity; 3) Significance and 4) Capability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  <w:r w:rsidR="00DF512A" w:rsidRPr="00ED12A9">
        <w:rPr>
          <w:rFonts w:ascii="Arial" w:hAnsi="Arial" w:cs="Arial"/>
          <w:sz w:val="22"/>
          <w:szCs w:val="22"/>
          <w:lang w:val="en-US"/>
        </w:rPr>
        <w:t xml:space="preserve"> Further information on these criteria is available on the MNDRA website.</w:t>
      </w:r>
    </w:p>
    <w:p w14:paraId="0BD0E42B" w14:textId="16BA52C9" w:rsidR="00266579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Funding dec</w:t>
      </w:r>
      <w:r w:rsidR="00D83DCE" w:rsidRPr="00ED12A9">
        <w:rPr>
          <w:rFonts w:ascii="Arial" w:hAnsi="Arial" w:cs="Arial"/>
          <w:sz w:val="22"/>
          <w:szCs w:val="22"/>
          <w:lang w:val="en-US"/>
        </w:rPr>
        <w:t>isions will be made by the MNDR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 Research Committee at a Grants Allocation Meeting </w:t>
      </w:r>
      <w:r w:rsidR="00D03B7F" w:rsidRPr="00ED12A9">
        <w:rPr>
          <w:rFonts w:ascii="Arial" w:hAnsi="Arial" w:cs="Arial"/>
          <w:sz w:val="22"/>
          <w:szCs w:val="22"/>
          <w:lang w:val="en-US"/>
        </w:rPr>
        <w:t xml:space="preserve">in </w:t>
      </w:r>
      <w:r w:rsidR="00EC6234" w:rsidRPr="00ED12A9">
        <w:rPr>
          <w:rFonts w:ascii="Arial" w:hAnsi="Arial" w:cs="Arial"/>
          <w:sz w:val="22"/>
          <w:szCs w:val="22"/>
          <w:lang w:val="en-US"/>
        </w:rPr>
        <w:t>late</w:t>
      </w:r>
      <w:r w:rsidR="00D03B7F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9C5BC9">
        <w:rPr>
          <w:rFonts w:ascii="Arial" w:hAnsi="Arial" w:cs="Arial"/>
          <w:sz w:val="22"/>
          <w:szCs w:val="22"/>
          <w:lang w:val="en-US"/>
        </w:rPr>
        <w:t>2023</w:t>
      </w:r>
      <w:r w:rsidR="00E52163" w:rsidRPr="00ED12A9">
        <w:rPr>
          <w:rFonts w:ascii="Arial" w:hAnsi="Arial" w:cs="Arial"/>
          <w:sz w:val="22"/>
          <w:szCs w:val="22"/>
          <w:lang w:val="en-US"/>
        </w:rPr>
        <w:t xml:space="preserve">. </w:t>
      </w:r>
      <w:r w:rsidRPr="00ED12A9">
        <w:rPr>
          <w:rFonts w:ascii="Arial" w:hAnsi="Arial" w:cs="Arial"/>
          <w:sz w:val="22"/>
          <w:szCs w:val="22"/>
          <w:lang w:val="en-US"/>
        </w:rPr>
        <w:t>Successful applicants will be notified after this meeting.</w:t>
      </w:r>
    </w:p>
    <w:p w14:paraId="2401320D" w14:textId="7021E7E5" w:rsidR="003C5AEE" w:rsidRPr="00ED12A9" w:rsidRDefault="00266579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decision of the Research Committee is final and no correspondence will be entered into.</w:t>
      </w:r>
    </w:p>
    <w:p w14:paraId="5FCA2E3B" w14:textId="77777777" w:rsidR="003C5AEE" w:rsidRPr="00ED12A9" w:rsidRDefault="003C5AEE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27FA3E5" w14:textId="2408058D" w:rsidR="003C5AEE" w:rsidRPr="00ED12A9" w:rsidRDefault="00D635E9" w:rsidP="00A37C42">
      <w:pPr>
        <w:pStyle w:val="ListParagraph"/>
        <w:numPr>
          <w:ilvl w:val="0"/>
          <w:numId w:val="27"/>
        </w:numPr>
        <w:spacing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Commencement of the </w:t>
      </w:r>
      <w:r w:rsidR="00D07636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</w:t>
      </w:r>
      <w:r w:rsidR="00926FE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D16A2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from 1</w:t>
      </w:r>
      <w:r w:rsidR="00D83DCE" w:rsidRPr="00ED12A9">
        <w:rPr>
          <w:rFonts w:ascii="Arial" w:hAnsi="Arial" w:cs="Arial"/>
          <w:b/>
          <w:sz w:val="22"/>
          <w:szCs w:val="22"/>
          <w:u w:val="single"/>
          <w:vertAlign w:val="superscript"/>
          <w:lang w:val="en-US"/>
        </w:rPr>
        <w:t>st</w:t>
      </w:r>
      <w:r w:rsidR="00D83DCE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D16A2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January</w:t>
      </w:r>
      <w:r w:rsidR="00926FE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1F7AB4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202</w:t>
      </w:r>
      <w:r w:rsidR="009C5BC9">
        <w:rPr>
          <w:rFonts w:ascii="Arial" w:hAnsi="Arial" w:cs="Arial"/>
          <w:b/>
          <w:sz w:val="22"/>
          <w:szCs w:val="22"/>
          <w:u w:val="single"/>
          <w:lang w:val="en-US"/>
        </w:rPr>
        <w:t>4</w:t>
      </w:r>
    </w:p>
    <w:p w14:paraId="5D90E3C6" w14:textId="20D8AAEB" w:rsidR="00CE38DC" w:rsidRPr="00ED12A9" w:rsidRDefault="00D26ED2" w:rsidP="00A37C42">
      <w:pPr>
        <w:pStyle w:val="ListParagraph"/>
        <w:numPr>
          <w:ilvl w:val="1"/>
          <w:numId w:val="27"/>
        </w:numPr>
        <w:spacing w:before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Successful applicants must </w:t>
      </w:r>
      <w:r w:rsidR="00471903" w:rsidRPr="00ED12A9">
        <w:rPr>
          <w:rFonts w:ascii="Arial" w:hAnsi="Arial" w:cs="Arial"/>
          <w:sz w:val="22"/>
          <w:szCs w:val="22"/>
          <w:lang w:val="en-US"/>
        </w:rPr>
        <w:t>commence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their </w:t>
      </w:r>
      <w:r w:rsidR="00D07636" w:rsidRPr="00ED12A9">
        <w:rPr>
          <w:rFonts w:ascii="Arial" w:hAnsi="Arial" w:cs="Arial"/>
          <w:sz w:val="22"/>
          <w:szCs w:val="22"/>
          <w:lang w:val="en-US"/>
        </w:rPr>
        <w:t>Innovator Grant</w:t>
      </w:r>
      <w:r w:rsidR="00102ED9" w:rsidRPr="00ED12A9">
        <w:rPr>
          <w:rFonts w:ascii="Arial" w:hAnsi="Arial" w:cs="Arial"/>
          <w:sz w:val="22"/>
          <w:szCs w:val="22"/>
          <w:lang w:val="en-US"/>
        </w:rPr>
        <w:t xml:space="preserve"> no later than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A438FF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30</w:t>
      </w:r>
      <w:r w:rsidR="00D83DCE" w:rsidRPr="00ED12A9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00D83DCE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438FF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June 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202</w:t>
      </w:r>
      <w:r w:rsidR="009C5BC9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05BD5" w:rsidRPr="00ED12A9">
        <w:rPr>
          <w:rFonts w:ascii="Arial" w:hAnsi="Arial" w:cs="Arial"/>
          <w:sz w:val="22"/>
          <w:szCs w:val="22"/>
          <w:lang w:val="en-US"/>
        </w:rPr>
        <w:t>or the grant will lapse</w:t>
      </w:r>
      <w:r w:rsidR="00471903"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358A3F39" w14:textId="1F2887CE" w:rsidR="00CE38DC" w:rsidRPr="00ED12A9" w:rsidRDefault="00CC3EC7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 satisfactory final report and financial acquittal on previously funded grants must be received before commencement of the new Innovator Grant.</w:t>
      </w:r>
    </w:p>
    <w:p w14:paraId="4B19675A" w14:textId="77777777" w:rsidR="006E6EB6" w:rsidRPr="006E6EB6" w:rsidRDefault="00BA69F5" w:rsidP="006E6EB6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 xml:space="preserve">Payment </w:t>
      </w:r>
      <w:r w:rsidR="006C359F" w:rsidRPr="00ED12A9">
        <w:rPr>
          <w:rFonts w:ascii="Arial" w:hAnsi="Arial" w:cs="Arial"/>
          <w:b/>
          <w:sz w:val="22"/>
          <w:szCs w:val="22"/>
          <w:u w:val="single"/>
        </w:rPr>
        <w:t>and reporting</w:t>
      </w:r>
    </w:p>
    <w:p w14:paraId="13B85296" w14:textId="3A6B114F" w:rsidR="006E6EB6" w:rsidRPr="006E6EB6" w:rsidRDefault="00376555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spacing w:val="3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he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grant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d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 xml:space="preserve">n 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pacing w:val="-2"/>
          <w:sz w:val="22"/>
          <w:szCs w:val="22"/>
        </w:rPr>
        <w:t>w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>q</w:t>
      </w:r>
      <w:r w:rsidRPr="006E6EB6">
        <w:rPr>
          <w:rFonts w:ascii="Arial" w:eastAsia="Arial" w:hAnsi="Arial" w:cs="Arial"/>
          <w:spacing w:val="2"/>
          <w:sz w:val="22"/>
          <w:szCs w:val="22"/>
        </w:rPr>
        <w:t>u</w:t>
      </w:r>
      <w:r w:rsidRPr="006E6EB6">
        <w:rPr>
          <w:rFonts w:ascii="Arial" w:eastAsia="Arial" w:hAnsi="Arial" w:cs="Arial"/>
          <w:sz w:val="22"/>
          <w:szCs w:val="22"/>
        </w:rPr>
        <w:t>al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u</w:t>
      </w:r>
      <w:r w:rsidRPr="006E6EB6">
        <w:rPr>
          <w:rFonts w:ascii="Arial" w:eastAsia="Arial" w:hAnsi="Arial" w:cs="Arial"/>
          <w:sz w:val="22"/>
          <w:szCs w:val="22"/>
        </w:rPr>
        <w:t>nts</w:t>
      </w:r>
      <w:r w:rsidR="00013166" w:rsidRPr="006E6EB6">
        <w:rPr>
          <w:rFonts w:ascii="Arial" w:eastAsia="Arial" w:hAnsi="Arial" w:cs="Arial"/>
          <w:sz w:val="22"/>
          <w:szCs w:val="22"/>
        </w:rPr>
        <w:t>. The</w:t>
      </w:r>
      <w:r w:rsidR="00926FE0" w:rsidRPr="006E6EB6">
        <w:rPr>
          <w:rFonts w:ascii="Arial" w:eastAsia="Arial" w:hAnsi="Arial" w:cs="Arial"/>
          <w:sz w:val="22"/>
          <w:szCs w:val="22"/>
        </w:rPr>
        <w:t xml:space="preserve"> grant will commence with the</w:t>
      </w:r>
      <w:r w:rsidR="00013166" w:rsidRPr="006E6EB6">
        <w:rPr>
          <w:rFonts w:ascii="Arial" w:eastAsia="Arial" w:hAnsi="Arial" w:cs="Arial"/>
          <w:sz w:val="22"/>
          <w:szCs w:val="22"/>
        </w:rPr>
        <w:t xml:space="preserve"> first payment </w:t>
      </w:r>
      <w:r w:rsidRPr="006E6EB6">
        <w:rPr>
          <w:rFonts w:ascii="Arial" w:eastAsia="Arial" w:hAnsi="Arial" w:cs="Arial"/>
          <w:sz w:val="22"/>
          <w:szCs w:val="22"/>
        </w:rPr>
        <w:t>at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b</w:t>
      </w:r>
      <w:r w:rsidRPr="006E6EB6">
        <w:rPr>
          <w:rFonts w:ascii="Arial" w:eastAsia="Arial" w:hAnsi="Arial" w:cs="Arial"/>
          <w:spacing w:val="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g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n</w:t>
      </w:r>
      <w:r w:rsidRPr="006E6EB6">
        <w:rPr>
          <w:rFonts w:ascii="Arial" w:eastAsia="Arial" w:hAnsi="Arial" w:cs="Arial"/>
          <w:spacing w:val="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ng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F7AB4" w:rsidRPr="006E6EB6">
        <w:rPr>
          <w:rFonts w:ascii="Arial" w:eastAsia="Arial" w:hAnsi="Arial" w:cs="Arial"/>
          <w:sz w:val="22"/>
          <w:szCs w:val="22"/>
        </w:rPr>
        <w:t>202</w:t>
      </w:r>
      <w:r w:rsidR="009C5BC9">
        <w:rPr>
          <w:rFonts w:ascii="Arial" w:eastAsia="Arial" w:hAnsi="Arial" w:cs="Arial"/>
          <w:sz w:val="22"/>
          <w:szCs w:val="22"/>
        </w:rPr>
        <w:t>4</w:t>
      </w:r>
      <w:r w:rsidR="001F7AB4"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013166" w:rsidRPr="006E6EB6">
        <w:rPr>
          <w:rFonts w:ascii="Arial" w:eastAsia="Arial" w:hAnsi="Arial" w:cs="Arial"/>
          <w:spacing w:val="-2"/>
          <w:sz w:val="22"/>
          <w:szCs w:val="22"/>
        </w:rPr>
        <w:t xml:space="preserve">on signing 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>a</w:t>
      </w:r>
      <w:r w:rsidR="00013166" w:rsidRPr="006E6EB6">
        <w:rPr>
          <w:rFonts w:ascii="Arial" w:eastAsia="Arial" w:hAnsi="Arial" w:cs="Arial"/>
          <w:spacing w:val="-2"/>
          <w:sz w:val="22"/>
          <w:szCs w:val="22"/>
        </w:rPr>
        <w:t xml:space="preserve"> contract </w:t>
      </w:r>
      <w:r w:rsidR="00D83DCE" w:rsidRPr="006E6EB6">
        <w:rPr>
          <w:rFonts w:ascii="Arial" w:eastAsia="Arial" w:hAnsi="Arial" w:cs="Arial"/>
          <w:spacing w:val="-2"/>
          <w:sz w:val="22"/>
          <w:szCs w:val="22"/>
        </w:rPr>
        <w:t>with MNDR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>A. The second payment will</w:t>
      </w:r>
      <w:r w:rsidR="000A15D2" w:rsidRPr="006E6EB6">
        <w:rPr>
          <w:rFonts w:ascii="Arial" w:eastAsia="Arial" w:hAnsi="Arial" w:cs="Arial"/>
          <w:spacing w:val="-2"/>
          <w:sz w:val="22"/>
          <w:szCs w:val="22"/>
        </w:rPr>
        <w:t xml:space="preserve"> be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26FE0" w:rsidRPr="006E6EB6">
        <w:rPr>
          <w:rFonts w:ascii="Arial" w:eastAsia="Arial" w:hAnsi="Arial" w:cs="Arial"/>
          <w:spacing w:val="-2"/>
          <w:sz w:val="22"/>
          <w:szCs w:val="22"/>
        </w:rPr>
        <w:t>made</w:t>
      </w:r>
      <w:r w:rsidR="00CB07EB" w:rsidRPr="006E6EB6">
        <w:rPr>
          <w:rFonts w:ascii="Arial" w:eastAsia="Arial" w:hAnsi="Arial" w:cs="Arial"/>
          <w:spacing w:val="-2"/>
          <w:sz w:val="22"/>
          <w:szCs w:val="22"/>
        </w:rPr>
        <w:t xml:space="preserve"> on receipt of a satisfactory</w:t>
      </w:r>
      <w:r w:rsidR="00926FE0" w:rsidRPr="006E6EB6">
        <w:rPr>
          <w:rFonts w:ascii="Arial" w:eastAsia="Arial" w:hAnsi="Arial" w:cs="Arial"/>
          <w:spacing w:val="-2"/>
          <w:sz w:val="22"/>
          <w:szCs w:val="22"/>
        </w:rPr>
        <w:t xml:space="preserve"> six-month</w:t>
      </w:r>
      <w:r w:rsidR="00CB07EB" w:rsidRPr="006E6EB6">
        <w:rPr>
          <w:rFonts w:ascii="Arial" w:eastAsia="Arial" w:hAnsi="Arial" w:cs="Arial"/>
          <w:spacing w:val="-2"/>
          <w:sz w:val="22"/>
          <w:szCs w:val="22"/>
        </w:rPr>
        <w:t xml:space="preserve"> progress report.</w:t>
      </w:r>
    </w:p>
    <w:p w14:paraId="1BB8E2B3" w14:textId="77777777" w:rsidR="006E6EB6" w:rsidRPr="006E6EB6" w:rsidRDefault="00926FE0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sz w:val="22"/>
          <w:szCs w:val="22"/>
        </w:rPr>
        <w:t>If</w:t>
      </w:r>
      <w:r w:rsidRPr="006E6EB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progre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ort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 xml:space="preserve">s 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ot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n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ordant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t</w:t>
      </w:r>
      <w:r w:rsidRPr="006E6EB6">
        <w:rPr>
          <w:rFonts w:ascii="Arial" w:eastAsia="Arial" w:hAnsi="Arial" w:cs="Arial"/>
          <w:spacing w:val="2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g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pacing w:val="2"/>
          <w:sz w:val="22"/>
          <w:szCs w:val="22"/>
        </w:rPr>
        <w:t>a</w:t>
      </w:r>
      <w:r w:rsidRPr="006E6EB6">
        <w:rPr>
          <w:rFonts w:ascii="Arial" w:eastAsia="Arial" w:hAnsi="Arial" w:cs="Arial"/>
          <w:sz w:val="22"/>
          <w:szCs w:val="22"/>
        </w:rPr>
        <w:t>nt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p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-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,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urther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u</w:t>
      </w:r>
      <w:r w:rsidRPr="006E6EB6">
        <w:rPr>
          <w:rFonts w:ascii="Arial" w:eastAsia="Arial" w:hAnsi="Arial" w:cs="Arial"/>
          <w:spacing w:val="1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ds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 xml:space="preserve">e </w:t>
      </w:r>
      <w:r w:rsidRPr="006E6EB6">
        <w:rPr>
          <w:rFonts w:ascii="Arial" w:eastAsia="Arial" w:hAnsi="Arial" w:cs="Arial"/>
          <w:spacing w:val="2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orth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pacing w:val="-3"/>
          <w:sz w:val="22"/>
          <w:szCs w:val="22"/>
        </w:rPr>
        <w:t>o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n</w:t>
      </w:r>
      <w:r w:rsidRPr="006E6EB6">
        <w:rPr>
          <w:rFonts w:ascii="Arial" w:eastAsia="Arial" w:hAnsi="Arial" w:cs="Arial"/>
          <w:spacing w:val="-1"/>
          <w:sz w:val="22"/>
          <w:szCs w:val="22"/>
        </w:rPr>
        <w:t>g</w:t>
      </w:r>
      <w:r w:rsidRPr="006E6EB6">
        <w:rPr>
          <w:rFonts w:ascii="Arial" w:eastAsia="Arial" w:hAnsi="Arial" w:cs="Arial"/>
          <w:sz w:val="22"/>
          <w:szCs w:val="22"/>
        </w:rPr>
        <w:t>.</w:t>
      </w:r>
      <w:r w:rsidRPr="006E6EB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f</w:t>
      </w:r>
      <w:r w:rsidRPr="006E6EB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gran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ee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to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1"/>
          <w:sz w:val="22"/>
          <w:szCs w:val="22"/>
        </w:rPr>
        <w:t>a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ge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he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z w:val="22"/>
          <w:szCs w:val="22"/>
        </w:rPr>
        <w:t>p</w:t>
      </w:r>
      <w:r w:rsidRPr="006E6EB6">
        <w:rPr>
          <w:rFonts w:ascii="Arial" w:eastAsia="Arial" w:hAnsi="Arial" w:cs="Arial"/>
          <w:spacing w:val="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st</w:t>
      </w:r>
      <w:r w:rsidRPr="006E6EB6">
        <w:rPr>
          <w:rFonts w:ascii="Arial" w:eastAsia="Arial" w:hAnsi="Arial" w:cs="Arial"/>
          <w:spacing w:val="2"/>
          <w:sz w:val="22"/>
          <w:szCs w:val="22"/>
        </w:rPr>
        <w:t>ud</w:t>
      </w:r>
      <w:r w:rsidRPr="006E6EB6">
        <w:rPr>
          <w:rFonts w:ascii="Arial" w:eastAsia="Arial" w:hAnsi="Arial" w:cs="Arial"/>
          <w:spacing w:val="-4"/>
          <w:sz w:val="22"/>
          <w:szCs w:val="22"/>
        </w:rPr>
        <w:t>y</w:t>
      </w:r>
      <w:r w:rsidRPr="006E6EB6">
        <w:rPr>
          <w:rFonts w:ascii="Arial" w:eastAsia="Arial" w:hAnsi="Arial" w:cs="Arial"/>
          <w:sz w:val="22"/>
          <w:szCs w:val="22"/>
        </w:rPr>
        <w:t>,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t</w:t>
      </w:r>
      <w:r w:rsidRPr="006E6EB6">
        <w:rPr>
          <w:rFonts w:ascii="Arial" w:eastAsia="Arial" w:hAnsi="Arial" w:cs="Arial"/>
          <w:spacing w:val="2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at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3"/>
          <w:sz w:val="22"/>
          <w:szCs w:val="22"/>
        </w:rPr>
        <w:t>u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2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E38DC" w:rsidRPr="006E6EB6">
        <w:rPr>
          <w:rFonts w:ascii="Arial" w:eastAsia="Arial" w:hAnsi="Arial" w:cs="Arial"/>
          <w:spacing w:val="-1"/>
          <w:sz w:val="22"/>
          <w:szCs w:val="22"/>
        </w:rPr>
        <w:t>prior</w:t>
      </w:r>
      <w:r w:rsidRPr="006E6EB6">
        <w:rPr>
          <w:rFonts w:ascii="Arial" w:eastAsia="Arial" w:hAnsi="Arial" w:cs="Arial"/>
          <w:sz w:val="22"/>
          <w:szCs w:val="22"/>
        </w:rPr>
        <w:t xml:space="preserve"> a</w:t>
      </w:r>
      <w:r w:rsidRPr="006E6EB6">
        <w:rPr>
          <w:rFonts w:ascii="Arial" w:eastAsia="Arial" w:hAnsi="Arial" w:cs="Arial"/>
          <w:spacing w:val="-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pr</w:t>
      </w:r>
      <w:r w:rsidRPr="006E6EB6">
        <w:rPr>
          <w:rFonts w:ascii="Arial" w:eastAsia="Arial" w:hAnsi="Arial" w:cs="Arial"/>
          <w:spacing w:val="2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v</w:t>
      </w:r>
      <w:r w:rsidRPr="006E6EB6">
        <w:rPr>
          <w:rFonts w:ascii="Arial" w:eastAsia="Arial" w:hAnsi="Arial" w:cs="Arial"/>
          <w:spacing w:val="2"/>
          <w:sz w:val="22"/>
          <w:szCs w:val="22"/>
        </w:rPr>
        <w:t>a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MND</w:t>
      </w:r>
      <w:r w:rsidR="00D83DCE" w:rsidRPr="006E6EB6">
        <w:rPr>
          <w:rFonts w:ascii="Arial" w:eastAsia="Arial" w:hAnsi="Arial" w:cs="Arial"/>
          <w:sz w:val="22"/>
          <w:szCs w:val="22"/>
        </w:rPr>
        <w:t>R</w:t>
      </w:r>
      <w:r w:rsidR="000D35F8"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Re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pacing w:val="2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ar</w:t>
      </w:r>
      <w:r w:rsidRPr="006E6EB6">
        <w:rPr>
          <w:rFonts w:ascii="Arial" w:eastAsia="Arial" w:hAnsi="Arial" w:cs="Arial"/>
          <w:spacing w:val="2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Co</w:t>
      </w:r>
      <w:r w:rsidRPr="006E6EB6">
        <w:rPr>
          <w:rFonts w:ascii="Arial" w:eastAsia="Arial" w:hAnsi="Arial" w:cs="Arial"/>
          <w:spacing w:val="2"/>
          <w:sz w:val="22"/>
          <w:szCs w:val="22"/>
        </w:rPr>
        <w:t>m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tt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e.</w:t>
      </w:r>
    </w:p>
    <w:p w14:paraId="55C04A01" w14:textId="77777777" w:rsidR="006E6EB6" w:rsidRPr="006E6EB6" w:rsidRDefault="00376555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color w:val="000000"/>
          <w:spacing w:val="-1"/>
          <w:sz w:val="22"/>
          <w:szCs w:val="22"/>
        </w:rPr>
        <w:t>A final report and financial acquittal must be submitted on completion of the project.</w:t>
      </w:r>
    </w:p>
    <w:p w14:paraId="7B425A00" w14:textId="2269F3F2" w:rsidR="00CE38DC" w:rsidRPr="006E6EB6" w:rsidRDefault="006C359F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Lay reports </w:t>
      </w:r>
      <w:r w:rsidR="00D83DCE" w:rsidRPr="006E6EB6">
        <w:rPr>
          <w:rFonts w:ascii="Arial" w:hAnsi="Arial" w:cs="Arial"/>
          <w:sz w:val="22"/>
          <w:szCs w:val="22"/>
          <w:lang w:val="en-US"/>
        </w:rPr>
        <w:t>may be included on MNDR</w:t>
      </w:r>
      <w:r w:rsidR="00D9510C" w:rsidRPr="006E6EB6">
        <w:rPr>
          <w:rFonts w:ascii="Arial" w:hAnsi="Arial" w:cs="Arial"/>
          <w:sz w:val="22"/>
          <w:szCs w:val="22"/>
          <w:lang w:val="en-US"/>
        </w:rPr>
        <w:t>A’s website and newsletters to members, patients, carers, the MND Associations and others who provide funds</w:t>
      </w:r>
      <w:r w:rsidR="00D83DCE" w:rsidRPr="006E6EB6">
        <w:rPr>
          <w:rFonts w:ascii="Arial" w:hAnsi="Arial" w:cs="Arial"/>
          <w:sz w:val="22"/>
          <w:szCs w:val="22"/>
          <w:lang w:val="en-US"/>
        </w:rPr>
        <w:t xml:space="preserve"> to MNDR</w:t>
      </w:r>
      <w:r w:rsidR="00D03B7F" w:rsidRPr="006E6EB6">
        <w:rPr>
          <w:rFonts w:ascii="Arial" w:hAnsi="Arial" w:cs="Arial"/>
          <w:sz w:val="22"/>
          <w:szCs w:val="22"/>
          <w:lang w:val="en-US"/>
        </w:rPr>
        <w:t>A</w:t>
      </w:r>
      <w:r w:rsidR="00D9510C" w:rsidRPr="006E6EB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48913B1" w14:textId="77777777" w:rsidR="006E6EB6" w:rsidRPr="006E6EB6" w:rsidRDefault="00266579" w:rsidP="006E6EB6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Alterations to the </w:t>
      </w:r>
      <w:r w:rsidR="00D07636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</w:t>
      </w:r>
    </w:p>
    <w:p w14:paraId="73544885" w14:textId="77777777" w:rsidR="006E6EB6" w:rsidRPr="006E6EB6" w:rsidRDefault="00266579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 xml:space="preserve">Grant-holders must </w:t>
      </w:r>
      <w:r w:rsidR="006E6EB6">
        <w:rPr>
          <w:rFonts w:ascii="Arial" w:hAnsi="Arial" w:cs="Arial"/>
          <w:sz w:val="22"/>
          <w:szCs w:val="22"/>
        </w:rPr>
        <w:t>adhere to the approved project.</w:t>
      </w:r>
    </w:p>
    <w:p w14:paraId="77741CCB" w14:textId="77777777" w:rsidR="006E6EB6" w:rsidRPr="006E6EB6" w:rsidRDefault="00266579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 xml:space="preserve">Any proposed alterations should be submitted in advance for approval by the </w:t>
      </w:r>
      <w:r w:rsidR="008A498C" w:rsidRPr="006E6EB6">
        <w:rPr>
          <w:rFonts w:ascii="Arial" w:hAnsi="Arial" w:cs="Arial"/>
          <w:sz w:val="22"/>
          <w:szCs w:val="22"/>
        </w:rPr>
        <w:t>MNDR</w:t>
      </w:r>
      <w:r w:rsidRPr="006E6EB6">
        <w:rPr>
          <w:rFonts w:ascii="Arial" w:hAnsi="Arial" w:cs="Arial"/>
          <w:sz w:val="22"/>
          <w:szCs w:val="22"/>
        </w:rPr>
        <w:t>A Research Committee.</w:t>
      </w:r>
    </w:p>
    <w:p w14:paraId="0669E7A1" w14:textId="3615A552" w:rsidR="00CE38DC" w:rsidRPr="006E6EB6" w:rsidRDefault="008A498C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MNDR</w:t>
      </w:r>
      <w:r w:rsidR="00266579" w:rsidRPr="006E6EB6">
        <w:rPr>
          <w:rFonts w:ascii="Arial" w:hAnsi="Arial" w:cs="Arial"/>
          <w:sz w:val="22"/>
          <w:szCs w:val="22"/>
        </w:rPr>
        <w:t xml:space="preserve">A must be notified immediately if circumstances change during the tenure of the </w:t>
      </w:r>
      <w:r w:rsidR="00D07636" w:rsidRPr="006E6EB6">
        <w:rPr>
          <w:rFonts w:ascii="Arial" w:hAnsi="Arial" w:cs="Arial"/>
          <w:sz w:val="22"/>
          <w:szCs w:val="22"/>
        </w:rPr>
        <w:t>Innovator Grant</w:t>
      </w:r>
      <w:r w:rsidR="00266579" w:rsidRPr="006E6EB6">
        <w:rPr>
          <w:rFonts w:ascii="Arial" w:hAnsi="Arial" w:cs="Arial"/>
          <w:sz w:val="22"/>
          <w:szCs w:val="22"/>
        </w:rPr>
        <w:t>, particularly if this affects the ability</w:t>
      </w:r>
      <w:r w:rsidRPr="006E6EB6">
        <w:rPr>
          <w:rFonts w:ascii="Arial" w:hAnsi="Arial" w:cs="Arial"/>
          <w:sz w:val="22"/>
          <w:szCs w:val="22"/>
        </w:rPr>
        <w:t xml:space="preserve"> to undertake the project. MNDR</w:t>
      </w:r>
      <w:r w:rsidR="00266579" w:rsidRPr="006E6EB6">
        <w:rPr>
          <w:rFonts w:ascii="Arial" w:hAnsi="Arial" w:cs="Arial"/>
          <w:sz w:val="22"/>
          <w:szCs w:val="22"/>
        </w:rPr>
        <w:t xml:space="preserve">A retains the right to review the </w:t>
      </w:r>
      <w:r w:rsidR="00D07636" w:rsidRPr="006E6EB6">
        <w:rPr>
          <w:rFonts w:ascii="Arial" w:hAnsi="Arial" w:cs="Arial"/>
          <w:sz w:val="22"/>
          <w:szCs w:val="22"/>
        </w:rPr>
        <w:t>grant</w:t>
      </w:r>
      <w:r w:rsidR="00266579" w:rsidRPr="006E6EB6">
        <w:rPr>
          <w:rFonts w:ascii="Arial" w:hAnsi="Arial" w:cs="Arial"/>
          <w:sz w:val="22"/>
          <w:szCs w:val="22"/>
        </w:rPr>
        <w:t xml:space="preserve"> in light of these changes and reserves the right to terminate the </w:t>
      </w:r>
      <w:r w:rsidR="00D07636" w:rsidRPr="006E6EB6">
        <w:rPr>
          <w:rFonts w:ascii="Arial" w:hAnsi="Arial" w:cs="Arial"/>
          <w:sz w:val="22"/>
          <w:szCs w:val="22"/>
        </w:rPr>
        <w:t>grant</w:t>
      </w:r>
      <w:r w:rsidR="00266579" w:rsidRPr="006E6EB6">
        <w:rPr>
          <w:rFonts w:ascii="Arial" w:hAnsi="Arial" w:cs="Arial"/>
          <w:sz w:val="22"/>
          <w:szCs w:val="22"/>
        </w:rPr>
        <w:t xml:space="preserve"> should this be deemed appropriate.</w:t>
      </w:r>
    </w:p>
    <w:p w14:paraId="38F902AF" w14:textId="77777777" w:rsidR="00CE38DC" w:rsidRPr="00ED12A9" w:rsidRDefault="00D9510C" w:rsidP="00A37C42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Publications, presentations and acknowledgements</w:t>
      </w:r>
    </w:p>
    <w:p w14:paraId="5598C79E" w14:textId="73C719A7" w:rsidR="00CE38DC" w:rsidRPr="00ED12A9" w:rsidRDefault="00D9510C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The successful applicant will be expected to publish their findings in an appropriate scientific </w:t>
      </w:r>
      <w:r w:rsidR="007E49AE" w:rsidRPr="00ED12A9">
        <w:rPr>
          <w:rFonts w:ascii="Arial" w:hAnsi="Arial" w:cs="Arial"/>
          <w:sz w:val="22"/>
          <w:szCs w:val="22"/>
          <w:lang w:val="en-US"/>
        </w:rPr>
        <w:t xml:space="preserve">or professional 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journal. </w:t>
      </w:r>
    </w:p>
    <w:p w14:paraId="091049C8" w14:textId="03A910C0" w:rsidR="00521B1A" w:rsidRPr="00ED12A9" w:rsidRDefault="00D9510C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Publications and presentations </w:t>
      </w:r>
      <w:r w:rsidR="008A498C" w:rsidRPr="00ED12A9">
        <w:rPr>
          <w:rFonts w:ascii="Arial" w:hAnsi="Arial" w:cs="Arial"/>
          <w:sz w:val="22"/>
          <w:szCs w:val="22"/>
          <w:lang w:val="en-US"/>
        </w:rPr>
        <w:t>must acknowledge MNDR</w:t>
      </w:r>
      <w:r w:rsidR="007E668A" w:rsidRPr="00ED12A9">
        <w:rPr>
          <w:rFonts w:ascii="Arial" w:hAnsi="Arial" w:cs="Arial"/>
          <w:sz w:val="22"/>
          <w:szCs w:val="22"/>
          <w:lang w:val="en-US"/>
        </w:rPr>
        <w:t>A and the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15328D" w:rsidRPr="00ED12A9">
        <w:rPr>
          <w:rFonts w:ascii="Arial" w:hAnsi="Arial" w:cs="Arial"/>
          <w:sz w:val="22"/>
          <w:szCs w:val="22"/>
          <w:lang w:val="en-US"/>
        </w:rPr>
        <w:t xml:space="preserve">name of the </w:t>
      </w:r>
      <w:r w:rsidR="00522760" w:rsidRPr="00ED12A9">
        <w:rPr>
          <w:rFonts w:ascii="Arial" w:hAnsi="Arial" w:cs="Arial"/>
          <w:sz w:val="22"/>
          <w:szCs w:val="22"/>
          <w:lang w:val="en-US"/>
        </w:rPr>
        <w:t>grant</w:t>
      </w:r>
      <w:r w:rsidR="0015328D" w:rsidRPr="00ED12A9">
        <w:rPr>
          <w:rFonts w:ascii="Arial" w:hAnsi="Arial" w:cs="Arial"/>
          <w:sz w:val="22"/>
          <w:szCs w:val="22"/>
          <w:lang w:val="en-US"/>
        </w:rPr>
        <w:t>.</w:t>
      </w:r>
      <w:bookmarkStart w:id="1" w:name="_Toc428179641"/>
      <w:bookmarkStart w:id="2" w:name="_Toc431805185"/>
      <w:bookmarkStart w:id="3" w:name="_Toc467490828"/>
      <w:bookmarkStart w:id="4" w:name="_Toc152748666"/>
      <w:bookmarkStart w:id="5" w:name="_Toc152749173"/>
      <w:bookmarkStart w:id="6" w:name="_Toc280016380"/>
    </w:p>
    <w:p w14:paraId="7D9A4CE6" w14:textId="508A908B" w:rsidR="00521B1A" w:rsidRPr="00ED12A9" w:rsidRDefault="004C3C25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u w:val="single"/>
        </w:rPr>
        <w:t>Privacy of individuals</w:t>
      </w:r>
      <w:bookmarkEnd w:id="1"/>
      <w:bookmarkEnd w:id="2"/>
      <w:bookmarkEnd w:id="3"/>
      <w:bookmarkEnd w:id="4"/>
      <w:bookmarkEnd w:id="5"/>
      <w:bookmarkEnd w:id="6"/>
      <w:r w:rsidRPr="00ED12A9">
        <w:rPr>
          <w:rFonts w:ascii="Arial" w:hAnsi="Arial" w:cs="Arial"/>
          <w:b/>
          <w:bCs/>
          <w:sz w:val="22"/>
          <w:szCs w:val="22"/>
          <w:u w:val="single"/>
        </w:rPr>
        <w:t>/ confidentiality</w:t>
      </w:r>
      <w:bookmarkStart w:id="7" w:name="_Toc428179643"/>
      <w:bookmarkStart w:id="8" w:name="_Toc431805187"/>
      <w:bookmarkStart w:id="9" w:name="_Toc467490830"/>
    </w:p>
    <w:p w14:paraId="427F14CB" w14:textId="69C71B43" w:rsidR="00521B1A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>All personal information provided in the application and assessment details will be kept by MNDRA and only be used for the purposes of</w:t>
      </w:r>
      <w:r w:rsidR="003578B8" w:rsidRPr="00ED12A9">
        <w:rPr>
          <w:rFonts w:ascii="Arial" w:hAnsi="Arial" w:cs="Arial"/>
          <w:sz w:val="22"/>
          <w:szCs w:val="22"/>
        </w:rPr>
        <w:t xml:space="preserve"> administering this application</w:t>
      </w:r>
      <w:r w:rsidRPr="00ED12A9">
        <w:rPr>
          <w:rFonts w:ascii="Arial" w:hAnsi="Arial" w:cs="Arial"/>
          <w:sz w:val="22"/>
          <w:szCs w:val="22"/>
        </w:rPr>
        <w:t xml:space="preserve"> and</w:t>
      </w:r>
      <w:r w:rsidR="003578B8" w:rsidRPr="00ED12A9">
        <w:rPr>
          <w:rFonts w:ascii="Arial" w:hAnsi="Arial" w:cs="Arial"/>
          <w:sz w:val="22"/>
          <w:szCs w:val="22"/>
        </w:rPr>
        <w:t>,</w:t>
      </w:r>
      <w:r w:rsidRPr="00ED12A9">
        <w:rPr>
          <w:rFonts w:ascii="Arial" w:hAnsi="Arial" w:cs="Arial"/>
          <w:sz w:val="22"/>
          <w:szCs w:val="22"/>
        </w:rPr>
        <w:t xml:space="preserve"> if successful, the </w:t>
      </w:r>
      <w:r w:rsidR="003578B8" w:rsidRPr="00ED12A9">
        <w:rPr>
          <w:rFonts w:ascii="Arial" w:hAnsi="Arial" w:cs="Arial"/>
          <w:sz w:val="22"/>
          <w:szCs w:val="22"/>
        </w:rPr>
        <w:t>Innovator Grant</w:t>
      </w:r>
      <w:r w:rsidRPr="00ED12A9">
        <w:rPr>
          <w:rFonts w:ascii="Arial" w:hAnsi="Arial" w:cs="Arial"/>
          <w:sz w:val="22"/>
          <w:szCs w:val="22"/>
        </w:rPr>
        <w:t xml:space="preserve">. </w:t>
      </w:r>
    </w:p>
    <w:p w14:paraId="5A536946" w14:textId="4037C8A5" w:rsidR="00521B1A" w:rsidRPr="00ED12A9" w:rsidRDefault="003578B8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>The a</w:t>
      </w:r>
      <w:r w:rsidR="004C3C25" w:rsidRPr="00ED12A9">
        <w:rPr>
          <w:rFonts w:ascii="Arial" w:hAnsi="Arial" w:cs="Arial"/>
          <w:sz w:val="22"/>
          <w:szCs w:val="22"/>
        </w:rPr>
        <w:t>pplicant’s personal information will be disclosed to reviewers as noted above.</w:t>
      </w:r>
    </w:p>
    <w:p w14:paraId="5C651384" w14:textId="14EC161F" w:rsidR="00521B1A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 xml:space="preserve"> Some details of successful applications will be published on the MNDRA website, including name, location, project title and a brief description of the project.</w:t>
      </w:r>
      <w:bookmarkEnd w:id="7"/>
      <w:bookmarkEnd w:id="8"/>
      <w:bookmarkEnd w:id="9"/>
    </w:p>
    <w:p w14:paraId="0DE9CE61" w14:textId="7862AA87" w:rsidR="004C3C25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lastRenderedPageBreak/>
        <w:t xml:space="preserve">Information contained in applications will be regarded as confidential </w:t>
      </w:r>
      <w:r w:rsidR="002F5FB8" w:rsidRPr="00ED12A9">
        <w:rPr>
          <w:rFonts w:ascii="Arial" w:hAnsi="Arial" w:cs="Arial"/>
          <w:sz w:val="22"/>
          <w:szCs w:val="22"/>
        </w:rPr>
        <w:t>except as</w:t>
      </w:r>
      <w:r w:rsidRPr="00ED12A9">
        <w:rPr>
          <w:rFonts w:ascii="Arial" w:hAnsi="Arial" w:cs="Arial"/>
          <w:sz w:val="22"/>
          <w:szCs w:val="22"/>
        </w:rPr>
        <w:t xml:space="preserve"> stated </w:t>
      </w:r>
      <w:r w:rsidR="002F5FB8" w:rsidRPr="00ED12A9">
        <w:rPr>
          <w:rFonts w:ascii="Arial" w:hAnsi="Arial" w:cs="Arial"/>
          <w:sz w:val="22"/>
          <w:szCs w:val="22"/>
        </w:rPr>
        <w:t xml:space="preserve">in </w:t>
      </w:r>
      <w:r w:rsidR="00521B1A" w:rsidRPr="00ED12A9">
        <w:rPr>
          <w:rFonts w:ascii="Arial" w:hAnsi="Arial" w:cs="Arial"/>
          <w:sz w:val="22"/>
          <w:szCs w:val="22"/>
        </w:rPr>
        <w:t>7.1</w:t>
      </w:r>
      <w:r w:rsidR="007E4B06" w:rsidRPr="00ED12A9">
        <w:rPr>
          <w:rFonts w:ascii="Arial" w:hAnsi="Arial" w:cs="Arial"/>
          <w:sz w:val="22"/>
          <w:szCs w:val="22"/>
        </w:rPr>
        <w:t>-7.3</w:t>
      </w:r>
      <w:r w:rsidR="00521B1A" w:rsidRPr="00ED12A9">
        <w:rPr>
          <w:rFonts w:ascii="Arial" w:hAnsi="Arial" w:cs="Arial"/>
          <w:sz w:val="22"/>
          <w:szCs w:val="22"/>
        </w:rPr>
        <w:t>.</w:t>
      </w:r>
    </w:p>
    <w:p w14:paraId="27444583" w14:textId="343F322E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br w:type="page"/>
      </w:r>
    </w:p>
    <w:p w14:paraId="25EA2C21" w14:textId="77777777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3ABC32F" w14:textId="0D4E2DA2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COVER SHEET – INNOVATOR GRANT for 202</w:t>
      </w:r>
      <w:r w:rsidR="009C5BC9">
        <w:rPr>
          <w:rFonts w:ascii="Arial" w:hAnsi="Arial" w:cs="Arial"/>
          <w:b/>
          <w:sz w:val="22"/>
          <w:szCs w:val="22"/>
        </w:rPr>
        <w:t>4</w:t>
      </w:r>
    </w:p>
    <w:p w14:paraId="13E6562C" w14:textId="70E3BDE9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 xml:space="preserve">Please complete this cover sheet and submit with your application for funding before 6 pm AEST on </w:t>
      </w:r>
      <w:r w:rsidR="009C5BC9">
        <w:rPr>
          <w:rFonts w:ascii="Arial" w:hAnsi="Arial" w:cs="Arial"/>
          <w:color w:val="000000"/>
          <w:sz w:val="22"/>
          <w:szCs w:val="22"/>
        </w:rPr>
        <w:t>Thursday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</w:t>
      </w:r>
      <w:r w:rsidR="00EA75BB" w:rsidRPr="00ED12A9">
        <w:rPr>
          <w:rFonts w:ascii="Arial" w:hAnsi="Arial" w:cs="Arial"/>
          <w:color w:val="000000"/>
          <w:sz w:val="22"/>
          <w:szCs w:val="22"/>
        </w:rPr>
        <w:t>31</w:t>
      </w:r>
      <w:r w:rsidR="00EA75BB" w:rsidRPr="00ED12A9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="00EA75BB" w:rsidRPr="00ED12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12A9">
        <w:rPr>
          <w:rFonts w:ascii="Arial" w:hAnsi="Arial" w:cs="Arial"/>
          <w:color w:val="000000"/>
          <w:sz w:val="22"/>
          <w:szCs w:val="22"/>
        </w:rPr>
        <w:t>August 202</w:t>
      </w:r>
      <w:r w:rsidR="009C5BC9">
        <w:rPr>
          <w:rFonts w:ascii="Arial" w:hAnsi="Arial" w:cs="Arial"/>
          <w:color w:val="000000"/>
          <w:sz w:val="22"/>
          <w:szCs w:val="22"/>
        </w:rPr>
        <w:t>3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to Dr Gethin Thomas at research@mndaustralia.org.au</w:t>
      </w:r>
    </w:p>
    <w:p w14:paraId="068495E7" w14:textId="2001168C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  <w:u w:val="single"/>
        </w:rPr>
        <w:t>Applications should not be submitted by researchers who will be unable to provide a financial acquittal before 30</w:t>
      </w:r>
      <w:r w:rsidRPr="00ED12A9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th</w:t>
      </w:r>
      <w:r w:rsidRPr="00ED12A9">
        <w:rPr>
          <w:rFonts w:ascii="Arial" w:hAnsi="Arial" w:cs="Arial"/>
          <w:color w:val="000000"/>
          <w:sz w:val="22"/>
          <w:szCs w:val="22"/>
          <w:u w:val="single"/>
        </w:rPr>
        <w:t xml:space="preserve"> June 202</w:t>
      </w:r>
      <w:r w:rsidR="009C5BC9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Pr="00ED12A9">
        <w:rPr>
          <w:rFonts w:ascii="Arial" w:hAnsi="Arial" w:cs="Arial"/>
          <w:color w:val="000000"/>
          <w:sz w:val="22"/>
          <w:szCs w:val="22"/>
          <w:u w:val="single"/>
        </w:rPr>
        <w:t xml:space="preserve"> for previously funded projects</w:t>
      </w:r>
      <w:r w:rsidRPr="00ED12A9">
        <w:rPr>
          <w:rFonts w:ascii="Arial" w:hAnsi="Arial" w:cs="Arial"/>
          <w:color w:val="000000"/>
          <w:sz w:val="22"/>
          <w:szCs w:val="22"/>
        </w:rPr>
        <w:t>.</w:t>
      </w:r>
    </w:p>
    <w:p w14:paraId="27777013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Please read the application guidelines before completing your application</w:t>
      </w:r>
      <w:r w:rsidRPr="00ED12A9">
        <w:rPr>
          <w:rFonts w:ascii="Arial" w:hAnsi="Arial" w:cs="Arial"/>
          <w:color w:val="000000"/>
          <w:sz w:val="22"/>
          <w:szCs w:val="22"/>
        </w:rPr>
        <w:t>.</w:t>
      </w:r>
    </w:p>
    <w:p w14:paraId="2C134260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CHECK LIST</w:t>
      </w:r>
    </w:p>
    <w:p w14:paraId="79E61C90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Please check the three boxes below with an X.</w:t>
      </w:r>
    </w:p>
    <w:p w14:paraId="0BE2A94A" w14:textId="4CB50180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I have read and understood the application guidelines</w:t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r w:rsidR="005F5CE1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0407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18541CB" w14:textId="209C7F6D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I </w:t>
      </w:r>
      <w:r w:rsidR="0042007F" w:rsidRPr="00ED12A9">
        <w:rPr>
          <w:rFonts w:ascii="Arial" w:hAnsi="Arial" w:cs="Arial"/>
          <w:sz w:val="22"/>
          <w:szCs w:val="22"/>
        </w:rPr>
        <w:t>comply with the residency/citizenship/visa requirements</w:t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9286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039CE48" w14:textId="77777777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Application has been saved as a single PDF document which includes:</w:t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411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4AB6937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Cover sheet</w:t>
      </w:r>
    </w:p>
    <w:p w14:paraId="3EF01A47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Aims and hypotheses</w:t>
      </w:r>
    </w:p>
    <w:p w14:paraId="1C2CF195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Significance</w:t>
      </w:r>
    </w:p>
    <w:p w14:paraId="033CA82A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Background and Research Plan</w:t>
      </w:r>
    </w:p>
    <w:p w14:paraId="490C0E3A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Power calculation</w:t>
      </w:r>
    </w:p>
    <w:p w14:paraId="6E8A9F09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Reference list</w:t>
      </w:r>
    </w:p>
    <w:p w14:paraId="5704168D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Budget</w:t>
      </w:r>
    </w:p>
    <w:p w14:paraId="52E209D8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Other sources of funding to support the project</w:t>
      </w:r>
    </w:p>
    <w:p w14:paraId="44A08F84" w14:textId="1CCB2809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Other MNDRA applications for 202</w:t>
      </w:r>
      <w:r w:rsidR="009C5BC9">
        <w:rPr>
          <w:rFonts w:ascii="Arial" w:hAnsi="Arial" w:cs="Arial"/>
          <w:color w:val="000000"/>
          <w:sz w:val="22"/>
          <w:szCs w:val="22"/>
        </w:rPr>
        <w:t>4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in which applicant is named as a co-investigator</w:t>
      </w:r>
    </w:p>
    <w:p w14:paraId="5EAE91F1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Principal Investigator CV</w:t>
      </w:r>
    </w:p>
    <w:p w14:paraId="6A21C654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  <w:sectPr w:rsidR="00E560A5" w:rsidRPr="00ED12A9" w:rsidSect="00DE241C">
          <w:headerReference w:type="default" r:id="rId12"/>
          <w:footerReference w:type="even" r:id="rId13"/>
          <w:footerReference w:type="default" r:id="rId14"/>
          <w:pgSz w:w="11901" w:h="16817" w:code="9"/>
          <w:pgMar w:top="1560" w:right="964" w:bottom="720" w:left="964" w:header="0" w:footer="403" w:gutter="0"/>
          <w:cols w:space="708"/>
          <w:docGrid w:linePitch="360"/>
        </w:sectPr>
      </w:pPr>
      <w:r w:rsidRPr="00ED12A9">
        <w:rPr>
          <w:rFonts w:ascii="Arial" w:hAnsi="Arial" w:cs="Arial"/>
          <w:color w:val="000000"/>
          <w:sz w:val="22"/>
          <w:szCs w:val="22"/>
        </w:rPr>
        <w:t>Reports on MNDRA projects funded in the past five years if the applicant was the principal investigator for the project</w:t>
      </w:r>
    </w:p>
    <w:p w14:paraId="3DD1D3DC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ED12A9">
        <w:rPr>
          <w:rFonts w:ascii="Arial" w:hAnsi="Arial" w:cs="Arial"/>
          <w:b/>
          <w:bCs/>
          <w:sz w:val="22"/>
          <w:szCs w:val="22"/>
          <w:lang w:val="en"/>
        </w:rPr>
        <w:lastRenderedPageBreak/>
        <w:t>APPLICATION DETAILS</w:t>
      </w:r>
    </w:p>
    <w:p w14:paraId="35B97D68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2789"/>
        <w:gridCol w:w="6915"/>
      </w:tblGrid>
      <w:tr w:rsidR="00E560A5" w:rsidRPr="00ED12A9" w14:paraId="6F0E29BB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A7F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A3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Project title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2A83C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4850341" w14:textId="77777777" w:rsidTr="00DE241C">
        <w:trPr>
          <w:trHeight w:val="48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CDE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3B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Principal Investigator (PI)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66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7B8A1F7F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A67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99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Email address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32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24901D1D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408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27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Mobile phone number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B4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013AFCF5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7DC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0D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Names and institutions of </w:t>
            </w:r>
          </w:p>
          <w:p w14:paraId="443E7B1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Co-Investigators</w:t>
            </w:r>
          </w:p>
          <w:p w14:paraId="2C04645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8B232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Note: Associate Investigators should not be listed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B3A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09A88B69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21F8FEBB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68511FA0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0B373936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609A784C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2105F7D8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7D01D316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4A0BE6FB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45A90BEA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7111DB2A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A86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75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Institution administering the grant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40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60A5" w:rsidRPr="00ED12A9" w14:paraId="630BA4CF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D50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50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Name, email address and phone number of administrator lodging the application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9C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F29404E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0E6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06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Name and email address of research grant post award administrator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78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60A5" w:rsidRPr="00ED12A9" w14:paraId="1C63AA01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320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6F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Total budget funds requested (maximum $100,000)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C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367D9E63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321462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844B3F6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br w:type="page"/>
      </w:r>
    </w:p>
    <w:p w14:paraId="1650A4EC" w14:textId="2B07C6C8" w:rsidR="00E560A5" w:rsidRPr="00ED12A9" w:rsidRDefault="00E560A5" w:rsidP="0042007F">
      <w:pPr>
        <w:pStyle w:val="Heading3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1"/>
        <w:gridCol w:w="467"/>
        <w:gridCol w:w="697"/>
        <w:gridCol w:w="4259"/>
        <w:gridCol w:w="4012"/>
        <w:gridCol w:w="527"/>
      </w:tblGrid>
      <w:tr w:rsidR="00E560A5" w:rsidRPr="00ED12A9" w14:paraId="5CC950B9" w14:textId="77777777" w:rsidTr="00DE241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1AF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926" w14:textId="77777777" w:rsidR="00E560A5" w:rsidRPr="00ED12A9" w:rsidRDefault="00E560A5" w:rsidP="0042007F">
            <w:pPr>
              <w:pStyle w:val="NormalWeb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Mark one box (or </w:t>
            </w:r>
            <w:r w:rsidRPr="00ED12A9">
              <w:rPr>
                <w:rFonts w:ascii="Arial" w:hAnsi="Arial" w:cs="Arial"/>
                <w:b/>
                <w:sz w:val="22"/>
                <w:szCs w:val="22"/>
                <w:u w:val="single"/>
              </w:rPr>
              <w:t>no more than two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boxes) in the grid below to indicate the category that most closely describes your project.</w:t>
            </w:r>
          </w:p>
        </w:tc>
      </w:tr>
      <w:tr w:rsidR="00E560A5" w:rsidRPr="00ED12A9" w14:paraId="1D1EE07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AB2B5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Project category 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A0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8365690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536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genetics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9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7B710ACA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4B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genomics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E5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3A157B99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0C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proteomics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2E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949BA64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F13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cell biology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B9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CF3866C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7D6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clinical measurement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A3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29B301AE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7AD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BC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A66340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1E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immunology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47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3711923D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FC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B1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667F76A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2AE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epidemiology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2D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283ACEA6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53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health care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B80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29B010DB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547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social research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FD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5AA0FE07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34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6CA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D4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054ABC80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568" w:type="dxa"/>
          <w:wAfter w:w="4539" w:type="dxa"/>
          <w:trHeight w:val="340"/>
        </w:trPr>
        <w:tc>
          <w:tcPr>
            <w:tcW w:w="49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E2CD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784952B" w14:textId="77777777" w:rsidTr="00DE241C">
        <w:trPr>
          <w:gridBefore w:val="1"/>
          <w:wBefore w:w="10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B2A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A08ABB" w14:textId="77777777" w:rsidR="00E560A5" w:rsidRPr="00ED12A9" w:rsidRDefault="00E560A5" w:rsidP="0042007F">
            <w:pPr>
              <w:pStyle w:val="NormalWeb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ED12A9">
              <w:rPr>
                <w:rFonts w:ascii="Arial" w:hAnsi="Arial" w:cs="Arial"/>
                <w:sz w:val="22"/>
                <w:szCs w:val="22"/>
                <w:u w:val="single"/>
              </w:rPr>
              <w:t>one box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with an X to select the research </w:t>
            </w:r>
            <w:r w:rsidRPr="00ED12A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priority that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has the greatest relevance for your project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704EB" w14:textId="43C80A0D" w:rsidR="00E560A5" w:rsidRPr="00ED12A9" w:rsidRDefault="00E560A5" w:rsidP="0042007F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60A5" w:rsidRPr="00ED12A9" w14:paraId="4AB0FB6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03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7EB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A1CF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22222"/>
                <w:sz w:val="22"/>
                <w:szCs w:val="22"/>
              </w:rPr>
              <w:t>Advance MND research to understand its causes 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C0D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7D96553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9B1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B6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Research that improves knowledge of the underlying disease mechanisms causing MND and the development of representative laboratory models.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425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F5A575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560A5" w:rsidRPr="00ED12A9" w14:paraId="68A6643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09A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2)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AA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22222"/>
                <w:sz w:val="22"/>
                <w:szCs w:val="22"/>
              </w:rPr>
              <w:t>Foster the treatment development process and clinical trials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516B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ADE4B5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9E9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EB30" w14:textId="30DC8A11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Research that a</w:t>
            </w:r>
            <w:r w:rsidR="007E4B06" w:rsidRPr="00ED12A9">
              <w:rPr>
                <w:rFonts w:ascii="Arial" w:hAnsi="Arial" w:cs="Arial"/>
                <w:color w:val="222222"/>
                <w:sz w:val="22"/>
                <w:szCs w:val="22"/>
              </w:rPr>
              <w:t>ims to lead to new treatments, including r</w:t>
            </w: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esearch that is linked to or involves conducting clinical trials.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038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A94C3B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560A5" w:rsidRPr="00ED12A9" w14:paraId="00558F2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8B7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3)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5A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31F20"/>
                <w:sz w:val="22"/>
                <w:szCs w:val="22"/>
              </w:rPr>
              <w:t>Enhance clinical and healthcare research and the evidence-base for clinical and healthcare practice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48C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5D8140C7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852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04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Clinical and healthcare research to promote innovation and best practice to improve quality of life for people living with MND and their families and carers.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66670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0E73E6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9F06C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86" w:type="dxa"/>
        <w:tblInd w:w="250" w:type="dxa"/>
        <w:tblLook w:val="04A0" w:firstRow="1" w:lastRow="0" w:firstColumn="1" w:lastColumn="0" w:noHBand="0" w:noVBand="1"/>
      </w:tblPr>
      <w:tblGrid>
        <w:gridCol w:w="10086"/>
      </w:tblGrid>
      <w:tr w:rsidR="00E560A5" w:rsidRPr="00ED12A9" w14:paraId="2A3A4EA6" w14:textId="77777777" w:rsidTr="00DE241C">
        <w:trPr>
          <w:trHeight w:val="80"/>
        </w:trPr>
        <w:tc>
          <w:tcPr>
            <w:tcW w:w="10086" w:type="dxa"/>
            <w:shd w:val="clear" w:color="auto" w:fill="auto"/>
          </w:tcPr>
          <w:p w14:paraId="69D4F7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</w:tr>
    </w:tbl>
    <w:p w14:paraId="19E7F074" w14:textId="77777777" w:rsidR="00E560A5" w:rsidRPr="00ED12A9" w:rsidRDefault="00E560A5" w:rsidP="0042007F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lang w:val="en-US"/>
        </w:rPr>
        <w:t>12. Abstract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(100 words)</w:t>
      </w:r>
    </w:p>
    <w:p w14:paraId="720043D1" w14:textId="77777777" w:rsidR="00E560A5" w:rsidRPr="00ED12A9" w:rsidRDefault="00E560A5" w:rsidP="0042007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Briefly describe, in clear, simple lay terms the general public will easily understand,</w:t>
      </w:r>
      <w:r w:rsidRPr="00ED12A9">
        <w:rPr>
          <w:rFonts w:ascii="Arial" w:hAnsi="Arial" w:cs="Arial"/>
          <w:sz w:val="22"/>
          <w:szCs w:val="22"/>
        </w:rPr>
        <w:t xml:space="preserve"> </w:t>
      </w:r>
      <w:r w:rsidRPr="00ED12A9">
        <w:rPr>
          <w:rFonts w:ascii="Arial" w:hAnsi="Arial" w:cs="Arial"/>
          <w:sz w:val="22"/>
          <w:szCs w:val="22"/>
          <w:lang w:val="en-US"/>
        </w:rPr>
        <w:t>the overall aims, methods and expected outcomes of your project. It is also critical to explain how the research might lead to benefit for people with MND. Do not include a definition of MND as this is readily available.</w:t>
      </w:r>
    </w:p>
    <w:p w14:paraId="0F36932D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BB8EEB4" w14:textId="4C12E00A" w:rsidR="00E560A5" w:rsidRPr="00E023C0" w:rsidRDefault="00E023C0" w:rsidP="00E023C0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023C0">
        <w:rPr>
          <w:rFonts w:ascii="Arial" w:hAnsi="Arial" w:cs="Arial"/>
          <w:b/>
          <w:color w:val="000000"/>
          <w:sz w:val="22"/>
          <w:szCs w:val="22"/>
        </w:rPr>
        <w:t>13. Career Stage</w:t>
      </w:r>
    </w:p>
    <w:p w14:paraId="38B5D01C" w14:textId="77777777" w:rsidR="00E023C0" w:rsidRPr="00E023C0" w:rsidRDefault="00E023C0" w:rsidP="00E023C0">
      <w:pPr>
        <w:rPr>
          <w:rFonts w:ascii="Arial" w:hAnsi="Arial" w:cs="Arial"/>
          <w:sz w:val="22"/>
        </w:rPr>
      </w:pPr>
      <w:r w:rsidRPr="00E023C0">
        <w:rPr>
          <w:rFonts w:ascii="Arial" w:hAnsi="Arial" w:cs="Arial"/>
          <w:sz w:val="22"/>
        </w:rPr>
        <w:t>At what stage of your research career do you consider you are at?</w:t>
      </w:r>
    </w:p>
    <w:p w14:paraId="31FDA048" w14:textId="77777777" w:rsidR="00E023C0" w:rsidRPr="00E023C0" w:rsidRDefault="00192616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33680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Early-career researcher</w:t>
      </w:r>
    </w:p>
    <w:p w14:paraId="69FAC963" w14:textId="77777777" w:rsidR="00E023C0" w:rsidRPr="00E023C0" w:rsidRDefault="00192616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6315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Mid-career researcher</w:t>
      </w:r>
    </w:p>
    <w:p w14:paraId="550CD5FF" w14:textId="77777777" w:rsidR="00E023C0" w:rsidRPr="00E023C0" w:rsidRDefault="00192616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732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Senior Researcher</w:t>
      </w:r>
    </w:p>
    <w:p w14:paraId="687A7B37" w14:textId="77777777" w:rsidR="00E023C0" w:rsidRPr="00E023C0" w:rsidRDefault="00E023C0" w:rsidP="00E023C0">
      <w:pPr>
        <w:rPr>
          <w:rFonts w:ascii="Arial" w:hAnsi="Arial" w:cs="Arial"/>
          <w:sz w:val="22"/>
        </w:rPr>
      </w:pPr>
      <w:r w:rsidRPr="00E023C0">
        <w:rPr>
          <w:rFonts w:ascii="Arial" w:hAnsi="Arial" w:cs="Arial"/>
          <w:sz w:val="22"/>
        </w:rPr>
        <w:t>Please provide a brief (50 word max) justification for your selection</w:t>
      </w:r>
    </w:p>
    <w:p w14:paraId="3DD5D62E" w14:textId="77777777" w:rsidR="00E023C0" w:rsidRDefault="00E023C0" w:rsidP="00E023C0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77D57" wp14:editId="69E0674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956050" cy="11944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4C56" w14:textId="77777777" w:rsidR="00E023C0" w:rsidRDefault="00E023C0" w:rsidP="00E02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77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11.5pt;height:94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">
                <v:textbox>
                  <w:txbxContent>
                    <w:p w14:paraId="6DD34C56" w14:textId="77777777" w:rsidR="00E023C0" w:rsidRDefault="00E023C0" w:rsidP="00E023C0"/>
                  </w:txbxContent>
                </v:textbox>
                <w10:wrap type="square" anchorx="margin"/>
              </v:shape>
            </w:pict>
          </mc:Fallback>
        </mc:AlternateContent>
      </w:r>
    </w:p>
    <w:p w14:paraId="4F867D73" w14:textId="77777777" w:rsidR="00E023C0" w:rsidRDefault="00E023C0" w:rsidP="00E023C0"/>
    <w:p w14:paraId="40AA4290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EC8599D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22CAEE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CCFDFB5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DC5F506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659CAF3" w14:textId="2626FE28" w:rsidR="00E560A5" w:rsidRPr="003A1DE0" w:rsidRDefault="00E560A5" w:rsidP="00E023C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1</w:t>
      </w:r>
      <w:r w:rsidR="00FD5D37">
        <w:rPr>
          <w:rFonts w:ascii="Arial" w:hAnsi="Arial" w:cs="Arial"/>
          <w:b/>
          <w:color w:val="000000"/>
          <w:sz w:val="22"/>
          <w:szCs w:val="22"/>
        </w:rPr>
        <w:t>4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. Social media: </w:t>
      </w:r>
      <w:r w:rsidRPr="00ED12A9">
        <w:rPr>
          <w:rFonts w:ascii="Arial" w:hAnsi="Arial" w:cs="Arial"/>
          <w:b/>
          <w:sz w:val="22"/>
          <w:szCs w:val="22"/>
        </w:rPr>
        <w:t>Proposed tweet should your application be successful</w:t>
      </w:r>
      <w:r w:rsidRPr="00ED12A9">
        <w:rPr>
          <w:rFonts w:ascii="Arial" w:hAnsi="Arial" w:cs="Arial"/>
          <w:sz w:val="22"/>
          <w:szCs w:val="22"/>
        </w:rPr>
        <w:t xml:space="preserve"> (280 characters max)</w:t>
      </w:r>
      <w:r w:rsidRPr="00ED12A9">
        <w:rPr>
          <w:rFonts w:ascii="Arial" w:hAnsi="Arial" w:cs="Arial"/>
          <w:color w:val="000000"/>
          <w:sz w:val="22"/>
          <w:szCs w:val="22"/>
        </w:rPr>
        <w:br w:type="page"/>
      </w:r>
    </w:p>
    <w:p w14:paraId="060FFCD6" w14:textId="77E549FA" w:rsidR="00E560A5" w:rsidRPr="00ED12A9" w:rsidRDefault="00E560A5" w:rsidP="0042007F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>APPLICATION FORM – INNOVATOR GRANT</w:t>
      </w:r>
      <w:r w:rsidR="009C5BC9">
        <w:rPr>
          <w:rFonts w:ascii="Arial" w:hAnsi="Arial" w:cs="Arial"/>
          <w:b/>
          <w:color w:val="000000"/>
          <w:sz w:val="22"/>
          <w:szCs w:val="22"/>
        </w:rPr>
        <w:t xml:space="preserve"> 2024</w:t>
      </w:r>
    </w:p>
    <w:p w14:paraId="2E635604" w14:textId="7C8AD7EA" w:rsidR="00E560A5" w:rsidRPr="00ED12A9" w:rsidRDefault="009C5BC9" w:rsidP="004200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Aims and H</w:t>
      </w:r>
      <w:r w:rsidR="00E560A5" w:rsidRPr="00ED12A9">
        <w:rPr>
          <w:rFonts w:ascii="Arial" w:hAnsi="Arial" w:cs="Arial"/>
          <w:b/>
          <w:color w:val="000000"/>
          <w:sz w:val="22"/>
          <w:szCs w:val="22"/>
        </w:rPr>
        <w:t>ypotheses (one page)</w:t>
      </w:r>
    </w:p>
    <w:p w14:paraId="33E79AB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72822D8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CD9EAC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04CFD09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493FFDC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CCB8099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6115A15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br w:type="page"/>
      </w: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>Significance (maximum one page)</w:t>
      </w:r>
    </w:p>
    <w:p w14:paraId="02B98BB5" w14:textId="76EC642C" w:rsidR="00E560A5" w:rsidRPr="009818DB" w:rsidRDefault="00E560A5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What is innovative about the proposed research plan?  </w:t>
      </w:r>
    </w:p>
    <w:p w14:paraId="23315B73" w14:textId="2BF5BD54" w:rsidR="00E560A5" w:rsidRDefault="00E560A5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What is the potential to significantly contribute to the knowledge base around the causes, treatments, cure or care for MND? A clear vision of how this research can be 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  <w:lang w:val="en-GB"/>
        </w:rPr>
        <w:t>utilised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and/or a path to translation is required.</w:t>
      </w:r>
    </w:p>
    <w:p w14:paraId="0D6D04AE" w14:textId="64599174" w:rsidR="009818DB" w:rsidRPr="009818DB" w:rsidRDefault="009818DB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potential benefit and relevance of the research to the MND community should be very clearly delineated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AE36113" w14:textId="77777777" w:rsidR="009818DB" w:rsidRPr="00ED12A9" w:rsidRDefault="009818DB" w:rsidP="0042007F">
      <w:pPr>
        <w:shd w:val="clear" w:color="auto" w:fill="FFFFFF"/>
        <w:spacing w:line="276" w:lineRule="auto"/>
        <w:ind w:left="567" w:hanging="287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78E0334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br w:type="page"/>
      </w:r>
    </w:p>
    <w:p w14:paraId="5E1DA3C0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>Background and Research Plan (maximum four pages)</w:t>
      </w:r>
    </w:p>
    <w:p w14:paraId="321FEFFE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46A4B0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28BD5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0F5994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731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7791C1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C372CD1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BBF29F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FB8B81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4C7C7898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E2B384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B1C076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D5549B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BFAEEDE" w14:textId="2E4A6AF2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br w:type="page"/>
      </w:r>
      <w:r w:rsidR="009C5BC9">
        <w:rPr>
          <w:rFonts w:ascii="Arial" w:hAnsi="Arial" w:cs="Arial"/>
          <w:b/>
          <w:sz w:val="22"/>
          <w:szCs w:val="22"/>
        </w:rPr>
        <w:lastRenderedPageBreak/>
        <w:t>Power C</w:t>
      </w:r>
      <w:r w:rsidRPr="00ED12A9">
        <w:rPr>
          <w:rFonts w:ascii="Arial" w:hAnsi="Arial" w:cs="Arial"/>
          <w:b/>
          <w:sz w:val="22"/>
          <w:szCs w:val="22"/>
        </w:rPr>
        <w:t>alculation (maximum eight lines per power calculation)</w:t>
      </w:r>
    </w:p>
    <w:p w14:paraId="34AA8341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This section ensures applicants have thought about whether their study is powered sufficiently (the sample size is adequate) to answer the question to be addressed. </w:t>
      </w:r>
    </w:p>
    <w:p w14:paraId="0C7A2ED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For the stated sample size, key features of a power calculation are: </w:t>
      </w:r>
    </w:p>
    <w:p w14:paraId="4663492A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hypothesis to be tested</w:t>
      </w:r>
    </w:p>
    <w:p w14:paraId="69FABB67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the effect size to be detected </w:t>
      </w:r>
    </w:p>
    <w:p w14:paraId="52F454E1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statistical test that will be conducted, including whether it is one-sided or two-sided</w:t>
      </w:r>
    </w:p>
    <w:p w14:paraId="02691C40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alpha level – significance threshold, which should take into account the number of tests conducted.</w:t>
      </w:r>
    </w:p>
    <w:p w14:paraId="156D74EE" w14:textId="77777777" w:rsidR="00E560A5" w:rsidRPr="00ED12A9" w:rsidRDefault="00E560A5" w:rsidP="004200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Alternatively, applicants may provide justification why a power calculation is not needed or not appropriate.  For example, in novel paradigms effect sizes may not be known, and hence one goal of a pilot study is to generate data for estimation of approximate effect size that can inform the design of a subsequent study.</w:t>
      </w:r>
    </w:p>
    <w:p w14:paraId="232B925A" w14:textId="77777777" w:rsidR="00E560A5" w:rsidRPr="00ED12A9" w:rsidRDefault="00E560A5" w:rsidP="004200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Sometimes, the constraints of the grant funds available mean that it is not possible to conduct a well-powered study; in this case applicants should provide justification for how this grant, if awarded, will contribute to a properly powered study in future.  </w:t>
      </w:r>
    </w:p>
    <w:p w14:paraId="599A408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DAAD0A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D13DE2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E3D5FB2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38D031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3BB36A8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02CAD9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D0B41A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13E39E4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1E3C037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F5E388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CACAC9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7666416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E1A9F8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br w:type="page"/>
      </w:r>
    </w:p>
    <w:p w14:paraId="3E669100" w14:textId="3E86DCD9" w:rsidR="00E560A5" w:rsidRPr="00ED12A9" w:rsidRDefault="009C5BC9" w:rsidP="004200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Reference L</w:t>
      </w:r>
      <w:r w:rsidR="00E560A5" w:rsidRPr="00ED12A9">
        <w:rPr>
          <w:rFonts w:ascii="Arial" w:hAnsi="Arial" w:cs="Arial"/>
          <w:b/>
          <w:color w:val="000000"/>
          <w:sz w:val="22"/>
          <w:szCs w:val="22"/>
        </w:rPr>
        <w:t>ist (maximum two pages)</w:t>
      </w:r>
    </w:p>
    <w:p w14:paraId="7FD5851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D609AC1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E1DA346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20D810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1AF5A1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44DFB67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EB2770E" w14:textId="1C6FF40A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9C5BC9">
        <w:rPr>
          <w:rFonts w:ascii="Arial" w:hAnsi="Arial" w:cs="Arial"/>
          <w:b/>
          <w:color w:val="000000"/>
          <w:sz w:val="22"/>
          <w:szCs w:val="22"/>
        </w:rPr>
        <w:lastRenderedPageBreak/>
        <w:t>Budget and J</w:t>
      </w:r>
      <w:r w:rsidRPr="00ED12A9">
        <w:rPr>
          <w:rFonts w:ascii="Arial" w:hAnsi="Arial" w:cs="Arial"/>
          <w:b/>
          <w:color w:val="000000"/>
          <w:sz w:val="22"/>
          <w:szCs w:val="22"/>
        </w:rPr>
        <w:t>ustification (one page)</w:t>
      </w:r>
    </w:p>
    <w:p w14:paraId="1F8E4FB8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706"/>
        <w:gridCol w:w="8003"/>
        <w:gridCol w:w="1275"/>
        <w:gridCol w:w="236"/>
      </w:tblGrid>
      <w:tr w:rsidR="00E560A5" w:rsidRPr="00ED12A9" w14:paraId="64821FD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49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16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87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40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2F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126857A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9A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EE2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535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BUDGET ITEMS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EE9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45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B26A131" w14:textId="77777777" w:rsidTr="00DE241C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DC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8AC9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2EA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1987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22B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4944225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93D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98C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AAC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9C3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B0A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4DB32261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B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348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6C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B5F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BA7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631138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BC5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BB3C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A2A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6AF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4E5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E84763A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1D8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84B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E43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620E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9CE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FF0C07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46A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DF6B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E8C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237D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3C4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4DD687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907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DD9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71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9B4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C12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7A01BC4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488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AF8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5E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1109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523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61C70A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291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06A2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664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256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0E3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0F81FBB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AAF9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873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A5A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8229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22D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52B8052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1C6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C10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C6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Not to exceed $100,000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3A7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056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312CDC9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45E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450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C12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9E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A9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D7C6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Expand table if needed</w:t>
      </w:r>
    </w:p>
    <w:p w14:paraId="0A4B245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FBEB130" w14:textId="20F801FC" w:rsidR="00E560A5" w:rsidRPr="00ED12A9" w:rsidRDefault="003A60E9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Justification;</w:t>
      </w:r>
    </w:p>
    <w:p w14:paraId="51A0817D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94666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br w:type="page"/>
      </w:r>
      <w:r w:rsidRPr="00ED12A9">
        <w:rPr>
          <w:rFonts w:ascii="Arial" w:hAnsi="Arial" w:cs="Arial"/>
          <w:b/>
          <w:sz w:val="22"/>
          <w:szCs w:val="22"/>
        </w:rPr>
        <w:lastRenderedPageBreak/>
        <w:t>Other proposed sources of funding to support the project</w:t>
      </w:r>
    </w:p>
    <w:p w14:paraId="7929A75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If this project or a similar project has received or has forthcoming funding from another source this </w:t>
      </w:r>
      <w:r w:rsidRPr="00ED12A9">
        <w:rPr>
          <w:rFonts w:ascii="Arial" w:hAnsi="Arial" w:cs="Arial"/>
          <w:b/>
          <w:sz w:val="22"/>
          <w:szCs w:val="22"/>
        </w:rPr>
        <w:t>must be disclosed</w:t>
      </w:r>
      <w:r w:rsidRPr="00ED12A9">
        <w:rPr>
          <w:rFonts w:ascii="Arial" w:hAnsi="Arial" w:cs="Arial"/>
          <w:sz w:val="22"/>
          <w:szCs w:val="22"/>
        </w:rPr>
        <w:t>. The additional benefits of the MNDRA funding must be clearly articulated and need for the MNDRA funding justified below.</w:t>
      </w:r>
    </w:p>
    <w:p w14:paraId="4E062666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FBF6E3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3B488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59D8EF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E3E84B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536A2E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1D2486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0F234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C8AD0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A2269B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AFCBF8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30C3C1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D2BB13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5F9A65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B3145F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A2147C4" w14:textId="576A727A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Other MNDRA applications for 202</w:t>
      </w:r>
      <w:r w:rsidR="009C5BC9">
        <w:rPr>
          <w:rFonts w:ascii="Arial" w:hAnsi="Arial" w:cs="Arial"/>
          <w:b/>
          <w:sz w:val="22"/>
          <w:szCs w:val="22"/>
        </w:rPr>
        <w:t>4</w:t>
      </w:r>
      <w:r w:rsidRPr="00ED12A9">
        <w:rPr>
          <w:rFonts w:ascii="Arial" w:hAnsi="Arial" w:cs="Arial"/>
          <w:b/>
          <w:sz w:val="22"/>
          <w:szCs w:val="22"/>
        </w:rPr>
        <w:t xml:space="preserve"> in which applicant is named as a Co-Investigator</w:t>
      </w:r>
    </w:p>
    <w:p w14:paraId="69CB207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E560A5" w:rsidRPr="00ED12A9" w14:paraId="19E57873" w14:textId="77777777" w:rsidTr="009B4102">
        <w:tc>
          <w:tcPr>
            <w:tcW w:w="5529" w:type="dxa"/>
            <w:shd w:val="clear" w:color="auto" w:fill="auto"/>
          </w:tcPr>
          <w:p w14:paraId="30A85AC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4819" w:type="dxa"/>
            <w:shd w:val="clear" w:color="auto" w:fill="auto"/>
          </w:tcPr>
          <w:p w14:paraId="45B05CD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Principal investigator/ applicant</w:t>
            </w:r>
          </w:p>
        </w:tc>
      </w:tr>
      <w:tr w:rsidR="00E560A5" w:rsidRPr="00ED12A9" w14:paraId="0CB5697A" w14:textId="77777777" w:rsidTr="009B4102">
        <w:tc>
          <w:tcPr>
            <w:tcW w:w="5529" w:type="dxa"/>
            <w:shd w:val="clear" w:color="auto" w:fill="auto"/>
            <w:vAlign w:val="center"/>
          </w:tcPr>
          <w:p w14:paraId="134A81F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67837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A2B5DA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26F15F33" w14:textId="77777777" w:rsidTr="009B4102">
        <w:tc>
          <w:tcPr>
            <w:tcW w:w="5529" w:type="dxa"/>
            <w:shd w:val="clear" w:color="auto" w:fill="auto"/>
            <w:vAlign w:val="center"/>
          </w:tcPr>
          <w:p w14:paraId="269C269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8059D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02C2A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894D538" w14:textId="77777777" w:rsidTr="009B4102">
        <w:tc>
          <w:tcPr>
            <w:tcW w:w="5529" w:type="dxa"/>
            <w:shd w:val="clear" w:color="auto" w:fill="auto"/>
            <w:vAlign w:val="center"/>
          </w:tcPr>
          <w:p w14:paraId="14DDF0A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641A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AF1C80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4A33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B6D8C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ED12A9"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 xml:space="preserve"> </w:t>
      </w:r>
      <w:r w:rsidRPr="00ED12A9">
        <w:rPr>
          <w:rFonts w:ascii="Arial" w:hAnsi="Arial" w:cs="Arial"/>
          <w:b/>
          <w:color w:val="000000"/>
          <w:sz w:val="22"/>
          <w:szCs w:val="22"/>
        </w:rPr>
        <w:t>Principal investigator CV (maximum two pages including publications)</w:t>
      </w:r>
    </w:p>
    <w:p w14:paraId="6BA691DF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36FA8A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8367AF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D173E4D" w14:textId="77777777" w:rsidR="00E560A5" w:rsidRPr="00ED12A9" w:rsidDel="00775706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FBDE623" w14:textId="30082314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Reports on projects for which the applicant has received funding from MNDRA as PI in the past five years (maximum </w:t>
      </w:r>
      <w:r w:rsidR="009C5BC9">
        <w:rPr>
          <w:rFonts w:ascii="Arial" w:hAnsi="Arial" w:cs="Arial"/>
          <w:b/>
          <w:color w:val="000000"/>
          <w:sz w:val="22"/>
          <w:szCs w:val="22"/>
        </w:rPr>
        <w:t>one</w:t>
      </w:r>
      <w:r w:rsidR="00BF03D7">
        <w:rPr>
          <w:rFonts w:ascii="Arial" w:hAnsi="Arial" w:cs="Arial"/>
          <w:b/>
          <w:color w:val="000000"/>
          <w:sz w:val="22"/>
          <w:szCs w:val="22"/>
        </w:rPr>
        <w:t xml:space="preserve"> page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 for each report)</w:t>
      </w:r>
    </w:p>
    <w:p w14:paraId="2E456C9F" w14:textId="78CA4458" w:rsidR="00E560A5" w:rsidRPr="00ED12A9" w:rsidRDefault="009C5BC9" w:rsidP="004200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report should </w:t>
      </w:r>
      <w:r w:rsidRPr="009C5BC9">
        <w:rPr>
          <w:rFonts w:ascii="Arial" w:hAnsi="Arial" w:cs="Arial"/>
          <w:sz w:val="22"/>
          <w:szCs w:val="22"/>
        </w:rPr>
        <w:t>consist of a brief synopsis of the project or fellowship funded</w:t>
      </w:r>
      <w:r>
        <w:rPr>
          <w:rFonts w:ascii="Arial" w:hAnsi="Arial" w:cs="Arial"/>
          <w:sz w:val="22"/>
          <w:szCs w:val="22"/>
        </w:rPr>
        <w:t xml:space="preserve"> (including p</w:t>
      </w:r>
      <w:r w:rsidRPr="009C5BC9">
        <w:rPr>
          <w:rFonts w:ascii="Arial" w:hAnsi="Arial" w:cs="Arial"/>
          <w:sz w:val="22"/>
          <w:szCs w:val="22"/>
        </w:rPr>
        <w:t>roject title, chief investigator, organisation, year of grant, $ amount received</w:t>
      </w:r>
      <w:r>
        <w:rPr>
          <w:rFonts w:ascii="Arial" w:hAnsi="Arial" w:cs="Arial"/>
          <w:sz w:val="22"/>
          <w:szCs w:val="22"/>
        </w:rPr>
        <w:t>)</w:t>
      </w:r>
      <w:r w:rsidRPr="009C5BC9">
        <w:rPr>
          <w:rFonts w:ascii="Arial" w:hAnsi="Arial" w:cs="Arial"/>
          <w:sz w:val="22"/>
          <w:szCs w:val="22"/>
        </w:rPr>
        <w:t>. Importantly</w:t>
      </w:r>
      <w:r>
        <w:rPr>
          <w:rFonts w:ascii="Arial" w:hAnsi="Arial" w:cs="Arial"/>
          <w:sz w:val="22"/>
          <w:szCs w:val="22"/>
        </w:rPr>
        <w:t>,</w:t>
      </w:r>
      <w:r w:rsidRPr="009C5BC9">
        <w:rPr>
          <w:rFonts w:ascii="Arial" w:hAnsi="Arial" w:cs="Arial"/>
          <w:sz w:val="22"/>
          <w:szCs w:val="22"/>
        </w:rPr>
        <w:t xml:space="preserve"> please detail the outcomes and impacts of the project and the relevance of these to the MND community. This summary will be considered in the review of the application.</w:t>
      </w:r>
    </w:p>
    <w:p w14:paraId="3864D29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EF01253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AFBAC5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774D5A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sectPr w:rsidR="00E560A5" w:rsidRPr="00ED12A9" w:rsidSect="00A92A89">
      <w:headerReference w:type="default" r:id="rId15"/>
      <w:footerReference w:type="even" r:id="rId16"/>
      <w:footerReference w:type="default" r:id="rId17"/>
      <w:pgSz w:w="11907" w:h="16840" w:code="9"/>
      <w:pgMar w:top="1440" w:right="1440" w:bottom="1440" w:left="1440" w:header="1135" w:footer="544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FBDA6" w14:textId="77777777" w:rsidR="00192616" w:rsidRDefault="00192616" w:rsidP="005E18A3">
      <w:r>
        <w:separator/>
      </w:r>
    </w:p>
  </w:endnote>
  <w:endnote w:type="continuationSeparator" w:id="0">
    <w:p w14:paraId="42C3EB90" w14:textId="77777777" w:rsidR="00192616" w:rsidRDefault="00192616" w:rsidP="005E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8C1E" w14:textId="77777777" w:rsidR="00DE241C" w:rsidRDefault="00DE241C" w:rsidP="00DE2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C2035" w14:textId="77777777" w:rsidR="00DE241C" w:rsidRDefault="00DE241C" w:rsidP="00DE2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77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F283A" w14:textId="4D29068D" w:rsidR="00DE241C" w:rsidRDefault="00DE241C" w:rsidP="00DE24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54CC" w14:textId="77777777" w:rsidR="00DE241C" w:rsidRDefault="00DE241C" w:rsidP="005E1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4D1C1" w14:textId="77777777" w:rsidR="00DE241C" w:rsidRDefault="00DE241C" w:rsidP="005E18A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502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281A2" w14:textId="4EE01830" w:rsidR="00DE241C" w:rsidRDefault="00DE241C" w:rsidP="00A92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DF4CF" w14:textId="77777777" w:rsidR="00192616" w:rsidRDefault="00192616" w:rsidP="005E18A3">
      <w:r>
        <w:separator/>
      </w:r>
    </w:p>
  </w:footnote>
  <w:footnote w:type="continuationSeparator" w:id="0">
    <w:p w14:paraId="41AC3C47" w14:textId="77777777" w:rsidR="00192616" w:rsidRDefault="00192616" w:rsidP="005E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ED5D" w14:textId="6730C61B" w:rsidR="00DE241C" w:rsidRDefault="00DE241C">
    <w:pPr>
      <w:pStyle w:val="Header"/>
    </w:pPr>
    <w:r>
      <w:rPr>
        <w:rFonts w:ascii="Arial" w:hAnsi="Arial" w:cs="Arial"/>
        <w:noProof/>
        <w:color w:val="0019A8"/>
        <w:sz w:val="16"/>
        <w:szCs w:val="16"/>
        <w:lang w:eastAsia="en-AU"/>
      </w:rPr>
      <w:drawing>
        <wp:anchor distT="0" distB="0" distL="114300" distR="114300" simplePos="0" relativeHeight="251660288" behindDoc="0" locked="0" layoutInCell="1" allowOverlap="1" wp14:anchorId="639FC4C3" wp14:editId="5FEEA49B">
          <wp:simplePos x="0" y="0"/>
          <wp:positionH relativeFrom="margin">
            <wp:posOffset>5396865</wp:posOffset>
          </wp:positionH>
          <wp:positionV relativeFrom="paragraph">
            <wp:posOffset>133350</wp:posOffset>
          </wp:positionV>
          <wp:extent cx="1039110" cy="584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 Research Australi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11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1B525" w14:textId="5C3E9040" w:rsidR="00DE241C" w:rsidRPr="00144C82" w:rsidRDefault="00DE241C" w:rsidP="003016D4">
    <w:pPr>
      <w:ind w:right="-3" w:hanging="108"/>
      <w:jc w:val="right"/>
      <w:rPr>
        <w:rFonts w:ascii="Arial" w:hAnsi="Arial" w:cs="Arial"/>
        <w:color w:val="0019A8"/>
        <w:sz w:val="8"/>
        <w:szCs w:val="8"/>
      </w:rPr>
    </w:pPr>
    <w:r>
      <w:rPr>
        <w:rFonts w:ascii="Arial" w:hAnsi="Arial" w:cs="Arial"/>
        <w:b/>
        <w:color w:val="0019A8"/>
      </w:rPr>
      <w:t xml:space="preserve">         </w:t>
    </w:r>
  </w:p>
  <w:p w14:paraId="2FBE0A58" w14:textId="422788BD" w:rsidR="00DE241C" w:rsidRPr="00144C82" w:rsidRDefault="00DE241C" w:rsidP="00DE241C">
    <w:pPr>
      <w:spacing w:after="120"/>
      <w:ind w:right="-6" w:hanging="45"/>
      <w:jc w:val="right"/>
      <w:rPr>
        <w:rFonts w:ascii="Arial" w:hAnsi="Arial" w:cs="Arial"/>
        <w:color w:val="0019A8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1C0D" w14:textId="4BE0C699" w:rsidR="00DE241C" w:rsidRDefault="00DE241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46DC049" wp14:editId="577AEDEE">
          <wp:simplePos x="0" y="0"/>
          <wp:positionH relativeFrom="column">
            <wp:posOffset>5446395</wp:posOffset>
          </wp:positionH>
          <wp:positionV relativeFrom="paragraph">
            <wp:posOffset>-543891</wp:posOffset>
          </wp:positionV>
          <wp:extent cx="805684" cy="4532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ND Research Austral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4" cy="45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1756"/>
    <w:multiLevelType w:val="multilevel"/>
    <w:tmpl w:val="0C09001F"/>
    <w:numStyleLink w:val="Style2"/>
  </w:abstractNum>
  <w:abstractNum w:abstractNumId="1" w15:restartNumberingAfterBreak="0">
    <w:nsid w:val="13653BBD"/>
    <w:multiLevelType w:val="hybridMultilevel"/>
    <w:tmpl w:val="DF2650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09A7"/>
    <w:multiLevelType w:val="multilevel"/>
    <w:tmpl w:val="0C09001F"/>
    <w:numStyleLink w:val="Style2"/>
  </w:abstractNum>
  <w:abstractNum w:abstractNumId="3" w15:restartNumberingAfterBreak="0">
    <w:nsid w:val="1FBB7E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667F4"/>
    <w:multiLevelType w:val="hybridMultilevel"/>
    <w:tmpl w:val="9E9C75FC"/>
    <w:lvl w:ilvl="0" w:tplc="F1BC605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B333A"/>
    <w:multiLevelType w:val="hybridMultilevel"/>
    <w:tmpl w:val="CB96B7E0"/>
    <w:lvl w:ilvl="0" w:tplc="342A951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A926918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D8A"/>
    <w:multiLevelType w:val="multilevel"/>
    <w:tmpl w:val="1EA89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491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4" w:hanging="75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9E8432F"/>
    <w:multiLevelType w:val="hybridMultilevel"/>
    <w:tmpl w:val="93AC931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A2E3975"/>
    <w:multiLevelType w:val="multilevel"/>
    <w:tmpl w:val="3D900B00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D425A9"/>
    <w:multiLevelType w:val="hybridMultilevel"/>
    <w:tmpl w:val="FBCA178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3D1D"/>
    <w:multiLevelType w:val="multilevel"/>
    <w:tmpl w:val="0C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E506BE"/>
    <w:multiLevelType w:val="hybridMultilevel"/>
    <w:tmpl w:val="BD84FDCE"/>
    <w:lvl w:ilvl="0" w:tplc="0C09001B">
      <w:start w:val="1"/>
      <w:numFmt w:val="lowerRoman"/>
      <w:lvlText w:val="%1."/>
      <w:lvlJc w:val="right"/>
      <w:pPr>
        <w:ind w:left="1084" w:hanging="360"/>
      </w:p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1D416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804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2710CB"/>
    <w:multiLevelType w:val="multilevel"/>
    <w:tmpl w:val="D02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9673E"/>
    <w:multiLevelType w:val="multilevel"/>
    <w:tmpl w:val="3D900B00"/>
    <w:numStyleLink w:val="Style1"/>
  </w:abstractNum>
  <w:abstractNum w:abstractNumId="16" w15:restartNumberingAfterBreak="0">
    <w:nsid w:val="6CFF51C7"/>
    <w:multiLevelType w:val="hybridMultilevel"/>
    <w:tmpl w:val="E9063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A3775"/>
    <w:multiLevelType w:val="multilevel"/>
    <w:tmpl w:val="0C09001F"/>
    <w:numStyleLink w:val="Style2"/>
  </w:abstractNum>
  <w:abstractNum w:abstractNumId="18" w15:restartNumberingAfterBreak="0">
    <w:nsid w:val="7A1C52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20508B"/>
    <w:multiLevelType w:val="hybridMultilevel"/>
    <w:tmpl w:val="7812D8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lvl w:ilvl="0">
        <w:start w:val="4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7"/>
    <w:lvlOverride w:ilvl="0">
      <w:lvl w:ilvl="0">
        <w:start w:val="4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1"/>
  </w:num>
  <w:num w:numId="15">
    <w:abstractNumId w:val="0"/>
  </w:num>
  <w:num w:numId="16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4"/>
  </w:num>
  <w:num w:numId="19">
    <w:abstractNumId w:val="7"/>
  </w:num>
  <w:num w:numId="20">
    <w:abstractNumId w:val="1"/>
  </w:num>
  <w:num w:numId="21">
    <w:abstractNumId w:val="5"/>
  </w:num>
  <w:num w:numId="22">
    <w:abstractNumId w:val="16"/>
  </w:num>
  <w:num w:numId="23">
    <w:abstractNumId w:val="19"/>
  </w:num>
  <w:num w:numId="24">
    <w:abstractNumId w:val="4"/>
  </w:num>
  <w:num w:numId="25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</w:num>
  <w:num w:numId="27">
    <w:abstractNumId w:val="15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</w:num>
  <w:num w:numId="28">
    <w:abstractNumId w:val="18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D"/>
    <w:rsid w:val="00013166"/>
    <w:rsid w:val="00017FD8"/>
    <w:rsid w:val="00041012"/>
    <w:rsid w:val="00065A94"/>
    <w:rsid w:val="00087F48"/>
    <w:rsid w:val="000A06AD"/>
    <w:rsid w:val="000A1535"/>
    <w:rsid w:val="000A15D2"/>
    <w:rsid w:val="000A7F36"/>
    <w:rsid w:val="000B77D3"/>
    <w:rsid w:val="000C6008"/>
    <w:rsid w:val="000C7142"/>
    <w:rsid w:val="000D3115"/>
    <w:rsid w:val="000D35F8"/>
    <w:rsid w:val="000D6296"/>
    <w:rsid w:val="000D696D"/>
    <w:rsid w:val="000E55BD"/>
    <w:rsid w:val="000F17EF"/>
    <w:rsid w:val="0010034A"/>
    <w:rsid w:val="00102ED9"/>
    <w:rsid w:val="00114D90"/>
    <w:rsid w:val="00120A8C"/>
    <w:rsid w:val="00120D3D"/>
    <w:rsid w:val="00123D59"/>
    <w:rsid w:val="001254C5"/>
    <w:rsid w:val="00131335"/>
    <w:rsid w:val="001445B5"/>
    <w:rsid w:val="00151FB0"/>
    <w:rsid w:val="0015328D"/>
    <w:rsid w:val="0015353A"/>
    <w:rsid w:val="00154F62"/>
    <w:rsid w:val="001629B5"/>
    <w:rsid w:val="00162BC7"/>
    <w:rsid w:val="00177DC0"/>
    <w:rsid w:val="00180E6B"/>
    <w:rsid w:val="00182AB5"/>
    <w:rsid w:val="00192616"/>
    <w:rsid w:val="001A4D5B"/>
    <w:rsid w:val="001C7DB8"/>
    <w:rsid w:val="001F6B17"/>
    <w:rsid w:val="001F7AB4"/>
    <w:rsid w:val="00203CCF"/>
    <w:rsid w:val="00205288"/>
    <w:rsid w:val="002070C9"/>
    <w:rsid w:val="002168FA"/>
    <w:rsid w:val="00223EA9"/>
    <w:rsid w:val="0022411A"/>
    <w:rsid w:val="00231F98"/>
    <w:rsid w:val="00235AAC"/>
    <w:rsid w:val="002363A3"/>
    <w:rsid w:val="00245FD0"/>
    <w:rsid w:val="00266579"/>
    <w:rsid w:val="00276138"/>
    <w:rsid w:val="002A3078"/>
    <w:rsid w:val="002A47B9"/>
    <w:rsid w:val="002A76D2"/>
    <w:rsid w:val="002B45BA"/>
    <w:rsid w:val="002D4FF1"/>
    <w:rsid w:val="002E3098"/>
    <w:rsid w:val="002E3C77"/>
    <w:rsid w:val="002F5FB8"/>
    <w:rsid w:val="003016D4"/>
    <w:rsid w:val="00305786"/>
    <w:rsid w:val="00322C4D"/>
    <w:rsid w:val="00346FAE"/>
    <w:rsid w:val="00351952"/>
    <w:rsid w:val="003578B8"/>
    <w:rsid w:val="00357F62"/>
    <w:rsid w:val="00360FC6"/>
    <w:rsid w:val="00374F44"/>
    <w:rsid w:val="00376555"/>
    <w:rsid w:val="003A1DE0"/>
    <w:rsid w:val="003A4603"/>
    <w:rsid w:val="003A60E9"/>
    <w:rsid w:val="003B2A97"/>
    <w:rsid w:val="003C2C42"/>
    <w:rsid w:val="003C4472"/>
    <w:rsid w:val="003C5868"/>
    <w:rsid w:val="003C5AEE"/>
    <w:rsid w:val="003C78F5"/>
    <w:rsid w:val="0042007F"/>
    <w:rsid w:val="00441044"/>
    <w:rsid w:val="0044776E"/>
    <w:rsid w:val="00452C31"/>
    <w:rsid w:val="004574B4"/>
    <w:rsid w:val="00471903"/>
    <w:rsid w:val="00484A39"/>
    <w:rsid w:val="00497A6D"/>
    <w:rsid w:val="004A3D30"/>
    <w:rsid w:val="004B6A18"/>
    <w:rsid w:val="004C3C25"/>
    <w:rsid w:val="004E5072"/>
    <w:rsid w:val="00503C35"/>
    <w:rsid w:val="00511249"/>
    <w:rsid w:val="00521B1A"/>
    <w:rsid w:val="00522760"/>
    <w:rsid w:val="00530D56"/>
    <w:rsid w:val="00550719"/>
    <w:rsid w:val="00560EB9"/>
    <w:rsid w:val="00574414"/>
    <w:rsid w:val="00574CC9"/>
    <w:rsid w:val="005960BD"/>
    <w:rsid w:val="0059664B"/>
    <w:rsid w:val="005A6383"/>
    <w:rsid w:val="005E18A3"/>
    <w:rsid w:val="005E43DB"/>
    <w:rsid w:val="005E5A2E"/>
    <w:rsid w:val="005F2AE3"/>
    <w:rsid w:val="005F5CE1"/>
    <w:rsid w:val="006002D2"/>
    <w:rsid w:val="006123A6"/>
    <w:rsid w:val="006131B0"/>
    <w:rsid w:val="00622919"/>
    <w:rsid w:val="0064025B"/>
    <w:rsid w:val="00642938"/>
    <w:rsid w:val="00655781"/>
    <w:rsid w:val="00683171"/>
    <w:rsid w:val="00687713"/>
    <w:rsid w:val="006925F6"/>
    <w:rsid w:val="006C359F"/>
    <w:rsid w:val="006C7656"/>
    <w:rsid w:val="006C7678"/>
    <w:rsid w:val="006D3C2E"/>
    <w:rsid w:val="006E158E"/>
    <w:rsid w:val="006E6EB6"/>
    <w:rsid w:val="006F2992"/>
    <w:rsid w:val="006F6BB8"/>
    <w:rsid w:val="00713C1B"/>
    <w:rsid w:val="00727A9E"/>
    <w:rsid w:val="007338F6"/>
    <w:rsid w:val="00735CFA"/>
    <w:rsid w:val="0075385A"/>
    <w:rsid w:val="00753A4F"/>
    <w:rsid w:val="0076616B"/>
    <w:rsid w:val="007738FC"/>
    <w:rsid w:val="0079266E"/>
    <w:rsid w:val="007B4BF1"/>
    <w:rsid w:val="007E49AE"/>
    <w:rsid w:val="007E4B06"/>
    <w:rsid w:val="007E668A"/>
    <w:rsid w:val="007F5064"/>
    <w:rsid w:val="0083542D"/>
    <w:rsid w:val="00841C60"/>
    <w:rsid w:val="0085417A"/>
    <w:rsid w:val="00857829"/>
    <w:rsid w:val="00874B2F"/>
    <w:rsid w:val="00882952"/>
    <w:rsid w:val="00884AD0"/>
    <w:rsid w:val="00895305"/>
    <w:rsid w:val="008A08DE"/>
    <w:rsid w:val="008A1AE2"/>
    <w:rsid w:val="008A498C"/>
    <w:rsid w:val="008B59FB"/>
    <w:rsid w:val="008D1256"/>
    <w:rsid w:val="008D798D"/>
    <w:rsid w:val="008E18DB"/>
    <w:rsid w:val="008E363F"/>
    <w:rsid w:val="00905953"/>
    <w:rsid w:val="00905BD5"/>
    <w:rsid w:val="00912EA3"/>
    <w:rsid w:val="009166B1"/>
    <w:rsid w:val="00925AFC"/>
    <w:rsid w:val="00926FE0"/>
    <w:rsid w:val="0093097F"/>
    <w:rsid w:val="00936CE0"/>
    <w:rsid w:val="009451F3"/>
    <w:rsid w:val="009473D6"/>
    <w:rsid w:val="00963CEB"/>
    <w:rsid w:val="0097575A"/>
    <w:rsid w:val="00980F29"/>
    <w:rsid w:val="009818DB"/>
    <w:rsid w:val="009922D4"/>
    <w:rsid w:val="009964C7"/>
    <w:rsid w:val="009A33A3"/>
    <w:rsid w:val="009B141D"/>
    <w:rsid w:val="009B4102"/>
    <w:rsid w:val="009C5BC9"/>
    <w:rsid w:val="009C66F9"/>
    <w:rsid w:val="009D2363"/>
    <w:rsid w:val="009E12AA"/>
    <w:rsid w:val="009E12E5"/>
    <w:rsid w:val="009E5A91"/>
    <w:rsid w:val="009E607D"/>
    <w:rsid w:val="00A20E4E"/>
    <w:rsid w:val="00A2790F"/>
    <w:rsid w:val="00A302E6"/>
    <w:rsid w:val="00A35BBC"/>
    <w:rsid w:val="00A37C42"/>
    <w:rsid w:val="00A438FF"/>
    <w:rsid w:val="00A543A8"/>
    <w:rsid w:val="00A555A7"/>
    <w:rsid w:val="00A72D46"/>
    <w:rsid w:val="00A80A22"/>
    <w:rsid w:val="00A80FFE"/>
    <w:rsid w:val="00A9042E"/>
    <w:rsid w:val="00A9197F"/>
    <w:rsid w:val="00A92A89"/>
    <w:rsid w:val="00A96E65"/>
    <w:rsid w:val="00AA569C"/>
    <w:rsid w:val="00AA6822"/>
    <w:rsid w:val="00AD1FEF"/>
    <w:rsid w:val="00AE5F14"/>
    <w:rsid w:val="00B14B10"/>
    <w:rsid w:val="00B17943"/>
    <w:rsid w:val="00B25639"/>
    <w:rsid w:val="00B35B95"/>
    <w:rsid w:val="00B404AB"/>
    <w:rsid w:val="00B45E0F"/>
    <w:rsid w:val="00B54639"/>
    <w:rsid w:val="00B57A70"/>
    <w:rsid w:val="00B672CC"/>
    <w:rsid w:val="00B7090A"/>
    <w:rsid w:val="00B76358"/>
    <w:rsid w:val="00B80B6C"/>
    <w:rsid w:val="00B854F0"/>
    <w:rsid w:val="00B942DF"/>
    <w:rsid w:val="00BA69F5"/>
    <w:rsid w:val="00BD098A"/>
    <w:rsid w:val="00BE3972"/>
    <w:rsid w:val="00BE7291"/>
    <w:rsid w:val="00BF03D7"/>
    <w:rsid w:val="00C435DF"/>
    <w:rsid w:val="00C579E1"/>
    <w:rsid w:val="00C71F2D"/>
    <w:rsid w:val="00C73839"/>
    <w:rsid w:val="00C749BB"/>
    <w:rsid w:val="00C763D2"/>
    <w:rsid w:val="00C83F47"/>
    <w:rsid w:val="00C85D23"/>
    <w:rsid w:val="00CA0AB5"/>
    <w:rsid w:val="00CA7FAC"/>
    <w:rsid w:val="00CB0113"/>
    <w:rsid w:val="00CB07EB"/>
    <w:rsid w:val="00CC04C9"/>
    <w:rsid w:val="00CC3EC7"/>
    <w:rsid w:val="00CE2999"/>
    <w:rsid w:val="00CE38DC"/>
    <w:rsid w:val="00CE3FD1"/>
    <w:rsid w:val="00CF3BAD"/>
    <w:rsid w:val="00D03B7F"/>
    <w:rsid w:val="00D04A5B"/>
    <w:rsid w:val="00D07636"/>
    <w:rsid w:val="00D16A20"/>
    <w:rsid w:val="00D26ED2"/>
    <w:rsid w:val="00D36C88"/>
    <w:rsid w:val="00D46A88"/>
    <w:rsid w:val="00D47447"/>
    <w:rsid w:val="00D510E6"/>
    <w:rsid w:val="00D5195E"/>
    <w:rsid w:val="00D52C1D"/>
    <w:rsid w:val="00D53556"/>
    <w:rsid w:val="00D54078"/>
    <w:rsid w:val="00D635E9"/>
    <w:rsid w:val="00D636EF"/>
    <w:rsid w:val="00D743F4"/>
    <w:rsid w:val="00D8183C"/>
    <w:rsid w:val="00D83DCE"/>
    <w:rsid w:val="00D90959"/>
    <w:rsid w:val="00D91A44"/>
    <w:rsid w:val="00D920AB"/>
    <w:rsid w:val="00D9510C"/>
    <w:rsid w:val="00DA164D"/>
    <w:rsid w:val="00DB1323"/>
    <w:rsid w:val="00DC0323"/>
    <w:rsid w:val="00DD2E74"/>
    <w:rsid w:val="00DD4F04"/>
    <w:rsid w:val="00DE241C"/>
    <w:rsid w:val="00DF512A"/>
    <w:rsid w:val="00DF6103"/>
    <w:rsid w:val="00E011AD"/>
    <w:rsid w:val="00E019E1"/>
    <w:rsid w:val="00E023C0"/>
    <w:rsid w:val="00E035B7"/>
    <w:rsid w:val="00E03D02"/>
    <w:rsid w:val="00E1758B"/>
    <w:rsid w:val="00E24612"/>
    <w:rsid w:val="00E27606"/>
    <w:rsid w:val="00E4357C"/>
    <w:rsid w:val="00E52163"/>
    <w:rsid w:val="00E52CB2"/>
    <w:rsid w:val="00E560A5"/>
    <w:rsid w:val="00E63D46"/>
    <w:rsid w:val="00E82640"/>
    <w:rsid w:val="00E90337"/>
    <w:rsid w:val="00E92756"/>
    <w:rsid w:val="00EA62BF"/>
    <w:rsid w:val="00EA6520"/>
    <w:rsid w:val="00EA75BB"/>
    <w:rsid w:val="00EB5612"/>
    <w:rsid w:val="00EC6234"/>
    <w:rsid w:val="00ED12A9"/>
    <w:rsid w:val="00ED3B02"/>
    <w:rsid w:val="00EE5A22"/>
    <w:rsid w:val="00EF5259"/>
    <w:rsid w:val="00F173BF"/>
    <w:rsid w:val="00F314BF"/>
    <w:rsid w:val="00F32671"/>
    <w:rsid w:val="00F34EA8"/>
    <w:rsid w:val="00F425D6"/>
    <w:rsid w:val="00F45528"/>
    <w:rsid w:val="00F500B7"/>
    <w:rsid w:val="00F519AD"/>
    <w:rsid w:val="00F54AF6"/>
    <w:rsid w:val="00F77375"/>
    <w:rsid w:val="00F82B5A"/>
    <w:rsid w:val="00F943A6"/>
    <w:rsid w:val="00FB379E"/>
    <w:rsid w:val="00FC2DA3"/>
    <w:rsid w:val="00FC5B40"/>
    <w:rsid w:val="00FD55B0"/>
    <w:rsid w:val="00FD5D37"/>
    <w:rsid w:val="00FD7F67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52F189"/>
  <w14:defaultImageDpi w14:val="330"/>
  <w15:docId w15:val="{B6A52CF5-BCE1-4A54-916D-37434EB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E5A22"/>
    <w:pPr>
      <w:keepNext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1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A3"/>
  </w:style>
  <w:style w:type="character" w:styleId="PageNumber">
    <w:name w:val="page number"/>
    <w:basedOn w:val="DefaultParagraphFont"/>
    <w:unhideWhenUsed/>
    <w:rsid w:val="005E18A3"/>
  </w:style>
  <w:style w:type="paragraph" w:customStyle="1" w:styleId="Default">
    <w:name w:val="Default"/>
    <w:rsid w:val="007738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rsid w:val="00EE5A22"/>
    <w:rPr>
      <w:rFonts w:ascii="Arial" w:eastAsia="Times New Roman" w:hAnsi="Arial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4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4B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rsid w:val="00376555"/>
    <w:rPr>
      <w:color w:val="0000FF"/>
      <w:u w:val="single"/>
    </w:rPr>
  </w:style>
  <w:style w:type="paragraph" w:styleId="Revision">
    <w:name w:val="Revision"/>
    <w:hidden/>
    <w:uiPriority w:val="99"/>
    <w:semiHidden/>
    <w:rsid w:val="008E363F"/>
  </w:style>
  <w:style w:type="character" w:styleId="FollowedHyperlink">
    <w:name w:val="FollowedHyperlink"/>
    <w:basedOn w:val="DefaultParagraphFont"/>
    <w:uiPriority w:val="99"/>
    <w:semiHidden/>
    <w:unhideWhenUsed/>
    <w:rsid w:val="00841C60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F314BF"/>
    <w:pPr>
      <w:numPr>
        <w:numId w:val="3"/>
      </w:numPr>
    </w:pPr>
  </w:style>
  <w:style w:type="numbering" w:customStyle="1" w:styleId="Style2">
    <w:name w:val="Style2"/>
    <w:uiPriority w:val="99"/>
    <w:rsid w:val="00503C3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92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89"/>
  </w:style>
  <w:style w:type="character" w:customStyle="1" w:styleId="Heading3Char">
    <w:name w:val="Heading 3 Char"/>
    <w:basedOn w:val="DefaultParagraphFont"/>
    <w:link w:val="Heading3"/>
    <w:uiPriority w:val="9"/>
    <w:semiHidden/>
    <w:rsid w:val="00E560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rsid w:val="00E560A5"/>
  </w:style>
  <w:style w:type="character" w:styleId="Strong">
    <w:name w:val="Strong"/>
    <w:uiPriority w:val="22"/>
    <w:qFormat/>
    <w:rsid w:val="00E5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daustralia.org.au/getattachment/57036d08-646e-4468-969b-4db22a4f7c0e/Definition-of-MND-for-website.pdf?lang=en-A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@mndaustralia.org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ndaustralia.org.au/research/our-research/about-mnd-research-austral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hmrc.gov.au/funding/manage-your-funding/nhmrcs-administering-institution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F2C4-9A6F-41C3-8443-8E26A80B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Laura Birks</cp:lastModifiedBy>
  <cp:revision>14</cp:revision>
  <cp:lastPrinted>2019-05-24T14:24:00Z</cp:lastPrinted>
  <dcterms:created xsi:type="dcterms:W3CDTF">2023-06-26T05:24:00Z</dcterms:created>
  <dcterms:modified xsi:type="dcterms:W3CDTF">2023-07-10T05:59:00Z</dcterms:modified>
</cp:coreProperties>
</file>